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16" w:rsidRPr="005E08CF" w:rsidRDefault="00CB3F16" w:rsidP="00671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8CF">
        <w:rPr>
          <w:rFonts w:ascii="Times New Roman" w:hAnsi="Times New Roman" w:cs="Times New Roman"/>
          <w:b/>
          <w:bCs/>
          <w:sz w:val="24"/>
          <w:szCs w:val="24"/>
        </w:rPr>
        <w:t>ФИНАНСОВО-ЭКОНОМИЧЕСКОЕ ОБОСНОВАНИЕ</w:t>
      </w:r>
      <w:r w:rsidR="00AE2E63" w:rsidRPr="005E08CF">
        <w:rPr>
          <w:rFonts w:ascii="Times New Roman" w:hAnsi="Times New Roman" w:cs="Times New Roman"/>
          <w:b/>
          <w:bCs/>
          <w:sz w:val="24"/>
          <w:szCs w:val="24"/>
        </w:rPr>
        <w:t xml:space="preserve"> РАЗМЕРА ВЗНОСОВ</w:t>
      </w:r>
    </w:p>
    <w:p w:rsidR="00CB3F16" w:rsidRPr="005E08CF" w:rsidRDefault="00CB3F16" w:rsidP="00671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8CF">
        <w:rPr>
          <w:rFonts w:ascii="Times New Roman" w:hAnsi="Times New Roman" w:cs="Times New Roman"/>
          <w:b/>
          <w:bCs/>
          <w:sz w:val="24"/>
          <w:szCs w:val="24"/>
        </w:rPr>
        <w:t xml:space="preserve">к проекту приходно-расходной сметы </w:t>
      </w:r>
      <w:r w:rsidR="00AE2E63" w:rsidRPr="005E08CF">
        <w:rPr>
          <w:rFonts w:ascii="Times New Roman" w:hAnsi="Times New Roman" w:cs="Times New Roman"/>
          <w:b/>
          <w:bCs/>
          <w:sz w:val="24"/>
          <w:szCs w:val="24"/>
        </w:rPr>
        <w:t>СНТ</w:t>
      </w:r>
      <w:r w:rsidRPr="005E08C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6C5971">
        <w:rPr>
          <w:rFonts w:ascii="Times New Roman" w:hAnsi="Times New Roman" w:cs="Times New Roman"/>
          <w:b/>
          <w:bCs/>
          <w:sz w:val="24"/>
          <w:szCs w:val="24"/>
        </w:rPr>
        <w:t>Орбита</w:t>
      </w:r>
      <w:r w:rsidRPr="005E08CF">
        <w:rPr>
          <w:rFonts w:ascii="Times New Roman" w:hAnsi="Times New Roman" w:cs="Times New Roman"/>
          <w:b/>
          <w:bCs/>
          <w:sz w:val="24"/>
          <w:szCs w:val="24"/>
        </w:rPr>
        <w:t xml:space="preserve">» на </w:t>
      </w:r>
      <w:r w:rsidR="00AE2E63" w:rsidRPr="005E08CF">
        <w:rPr>
          <w:rFonts w:ascii="Times New Roman" w:hAnsi="Times New Roman" w:cs="Times New Roman"/>
          <w:b/>
          <w:bCs/>
          <w:sz w:val="24"/>
          <w:szCs w:val="24"/>
        </w:rPr>
        <w:t xml:space="preserve">второе полугодие </w:t>
      </w:r>
      <w:r w:rsidRPr="005E08C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F2B33" w:rsidRPr="005E08C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59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E08C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AE2E63" w:rsidRPr="005E08CF">
        <w:rPr>
          <w:rFonts w:ascii="Times New Roman" w:hAnsi="Times New Roman" w:cs="Times New Roman"/>
          <w:b/>
          <w:bCs/>
          <w:sz w:val="24"/>
          <w:szCs w:val="24"/>
        </w:rPr>
        <w:t>а и первое полугодие 202</w:t>
      </w:r>
      <w:r w:rsidR="006C59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E2E63" w:rsidRPr="005E08CF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CB3F16" w:rsidRPr="005E08CF" w:rsidRDefault="00CB3F16" w:rsidP="005E08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8CF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CB3F16" w:rsidRPr="005E08CF" w:rsidRDefault="00CB3F16" w:rsidP="00934C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8CF">
        <w:rPr>
          <w:rFonts w:ascii="Times New Roman" w:hAnsi="Times New Roman" w:cs="Times New Roman"/>
          <w:sz w:val="24"/>
          <w:szCs w:val="24"/>
        </w:rPr>
        <w:t xml:space="preserve">Настоящее Финансово-экономическое обоснование является неотъемлемой частью Проекта приходно-расходной сметы </w:t>
      </w:r>
      <w:r w:rsidR="00AE2E63" w:rsidRPr="005E08CF">
        <w:rPr>
          <w:rFonts w:ascii="Times New Roman" w:hAnsi="Times New Roman" w:cs="Times New Roman"/>
          <w:sz w:val="24"/>
          <w:szCs w:val="24"/>
        </w:rPr>
        <w:t>СНТ</w:t>
      </w:r>
      <w:r w:rsidR="005F2E87" w:rsidRPr="005E08CF">
        <w:rPr>
          <w:rFonts w:ascii="Times New Roman" w:hAnsi="Times New Roman" w:cs="Times New Roman"/>
          <w:sz w:val="24"/>
          <w:szCs w:val="24"/>
        </w:rPr>
        <w:t xml:space="preserve"> «</w:t>
      </w:r>
      <w:r w:rsidR="006C5971">
        <w:rPr>
          <w:rFonts w:ascii="Times New Roman" w:hAnsi="Times New Roman" w:cs="Times New Roman"/>
          <w:sz w:val="24"/>
          <w:szCs w:val="24"/>
        </w:rPr>
        <w:t>Орбита</w:t>
      </w:r>
      <w:r w:rsidR="005F2E87" w:rsidRPr="005E08CF">
        <w:rPr>
          <w:rFonts w:ascii="Times New Roman" w:hAnsi="Times New Roman" w:cs="Times New Roman"/>
          <w:sz w:val="24"/>
          <w:szCs w:val="24"/>
        </w:rPr>
        <w:t>»</w:t>
      </w:r>
      <w:r w:rsidRPr="005E08CF">
        <w:rPr>
          <w:rFonts w:ascii="Times New Roman" w:hAnsi="Times New Roman" w:cs="Times New Roman"/>
          <w:sz w:val="24"/>
          <w:szCs w:val="24"/>
        </w:rPr>
        <w:t xml:space="preserve"> на </w:t>
      </w:r>
      <w:r w:rsidR="00AE2E63" w:rsidRPr="005E08CF">
        <w:rPr>
          <w:rFonts w:ascii="Times New Roman" w:hAnsi="Times New Roman" w:cs="Times New Roman"/>
          <w:sz w:val="24"/>
          <w:szCs w:val="24"/>
        </w:rPr>
        <w:t>второе полугодие 202</w:t>
      </w:r>
      <w:r w:rsidR="006C5971">
        <w:rPr>
          <w:rFonts w:ascii="Times New Roman" w:hAnsi="Times New Roman" w:cs="Times New Roman"/>
          <w:sz w:val="24"/>
          <w:szCs w:val="24"/>
        </w:rPr>
        <w:t>1</w:t>
      </w:r>
      <w:r w:rsidR="00AE2E63" w:rsidRPr="005E08CF">
        <w:rPr>
          <w:rFonts w:ascii="Times New Roman" w:hAnsi="Times New Roman" w:cs="Times New Roman"/>
          <w:sz w:val="24"/>
          <w:szCs w:val="24"/>
        </w:rPr>
        <w:t xml:space="preserve"> года и первое полугодие 202</w:t>
      </w:r>
      <w:r w:rsidR="006C5971">
        <w:rPr>
          <w:rFonts w:ascii="Times New Roman" w:hAnsi="Times New Roman" w:cs="Times New Roman"/>
          <w:sz w:val="24"/>
          <w:szCs w:val="24"/>
        </w:rPr>
        <w:t>2</w:t>
      </w:r>
      <w:r w:rsidR="00AE2E63" w:rsidRPr="005E08C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E08CF">
        <w:rPr>
          <w:rFonts w:ascii="Times New Roman" w:hAnsi="Times New Roman" w:cs="Times New Roman"/>
          <w:sz w:val="24"/>
          <w:szCs w:val="24"/>
        </w:rPr>
        <w:t xml:space="preserve">, подготовлено в соответствии с п.8 ст.14, пп.22 п.1 ст.17, пп.15 п.1 ст.15 </w:t>
      </w:r>
      <w:bookmarkStart w:id="0" w:name="_Hlk23296931"/>
      <w:r w:rsidRPr="005E08CF">
        <w:rPr>
          <w:rFonts w:ascii="Times New Roman" w:hAnsi="Times New Roman" w:cs="Times New Roman"/>
          <w:sz w:val="24"/>
          <w:szCs w:val="24"/>
        </w:rPr>
        <w:t>ФЗ-217 от 01.01.2019</w:t>
      </w:r>
      <w:bookmarkEnd w:id="0"/>
      <w:r w:rsidRPr="005E08CF">
        <w:rPr>
          <w:rFonts w:ascii="Times New Roman" w:hAnsi="Times New Roman" w:cs="Times New Roman"/>
          <w:sz w:val="24"/>
          <w:szCs w:val="24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</w:t>
      </w:r>
      <w:proofErr w:type="gramEnd"/>
      <w:r w:rsidRPr="005E08CF">
        <w:rPr>
          <w:rFonts w:ascii="Times New Roman" w:hAnsi="Times New Roman" w:cs="Times New Roman"/>
          <w:sz w:val="24"/>
          <w:szCs w:val="24"/>
        </w:rPr>
        <w:t xml:space="preserve"> акты </w:t>
      </w:r>
      <w:r w:rsidR="00CF16F8" w:rsidRPr="005E08CF">
        <w:rPr>
          <w:rFonts w:ascii="Times New Roman" w:hAnsi="Times New Roman" w:cs="Times New Roman"/>
          <w:sz w:val="24"/>
          <w:szCs w:val="24"/>
        </w:rPr>
        <w:t>Р</w:t>
      </w:r>
      <w:r w:rsidRPr="005E08CF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F16F8" w:rsidRPr="005E08CF">
        <w:rPr>
          <w:rFonts w:ascii="Times New Roman" w:hAnsi="Times New Roman" w:cs="Times New Roman"/>
          <w:sz w:val="24"/>
          <w:szCs w:val="24"/>
        </w:rPr>
        <w:t>Ф</w:t>
      </w:r>
      <w:r w:rsidRPr="005E08CF">
        <w:rPr>
          <w:rFonts w:ascii="Times New Roman" w:hAnsi="Times New Roman" w:cs="Times New Roman"/>
          <w:sz w:val="24"/>
          <w:szCs w:val="24"/>
        </w:rPr>
        <w:t>едерации».</w:t>
      </w:r>
    </w:p>
    <w:p w:rsidR="00CB3F16" w:rsidRPr="005E08CF" w:rsidRDefault="00CB3F16" w:rsidP="00934C2A">
      <w:pPr>
        <w:jc w:val="both"/>
        <w:rPr>
          <w:rFonts w:ascii="Times New Roman" w:hAnsi="Times New Roman" w:cs="Times New Roman"/>
          <w:sz w:val="24"/>
          <w:szCs w:val="24"/>
        </w:rPr>
      </w:pPr>
      <w:r w:rsidRPr="005E08CF">
        <w:rPr>
          <w:rFonts w:ascii="Times New Roman" w:hAnsi="Times New Roman" w:cs="Times New Roman"/>
          <w:sz w:val="24"/>
          <w:szCs w:val="24"/>
        </w:rPr>
        <w:t>Все данные, а также стоимостные величины в данном документе взяты из открытых источников в сети интернет, а также исходя из сложившейся практики реализации приходно-расходной сметы в 20</w:t>
      </w:r>
      <w:r w:rsidR="006C5971">
        <w:rPr>
          <w:rFonts w:ascii="Times New Roman" w:hAnsi="Times New Roman" w:cs="Times New Roman"/>
          <w:sz w:val="24"/>
          <w:szCs w:val="24"/>
        </w:rPr>
        <w:t>20</w:t>
      </w:r>
      <w:r w:rsidRPr="005E08CF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AE2E63" w:rsidRPr="005E08CF">
        <w:rPr>
          <w:rFonts w:ascii="Times New Roman" w:hAnsi="Times New Roman" w:cs="Times New Roman"/>
          <w:sz w:val="24"/>
          <w:szCs w:val="24"/>
        </w:rPr>
        <w:t>СНТ</w:t>
      </w:r>
      <w:r w:rsidR="005F2E87" w:rsidRPr="005E08CF">
        <w:rPr>
          <w:rFonts w:ascii="Times New Roman" w:hAnsi="Times New Roman" w:cs="Times New Roman"/>
          <w:sz w:val="24"/>
          <w:szCs w:val="24"/>
        </w:rPr>
        <w:t xml:space="preserve"> «</w:t>
      </w:r>
      <w:r w:rsidR="006C5971">
        <w:rPr>
          <w:rFonts w:ascii="Times New Roman" w:hAnsi="Times New Roman" w:cs="Times New Roman"/>
          <w:sz w:val="24"/>
          <w:szCs w:val="24"/>
        </w:rPr>
        <w:t>Орбита</w:t>
      </w:r>
      <w:r w:rsidR="005F2E87" w:rsidRPr="005E08CF">
        <w:rPr>
          <w:rFonts w:ascii="Times New Roman" w:hAnsi="Times New Roman" w:cs="Times New Roman"/>
          <w:sz w:val="24"/>
          <w:szCs w:val="24"/>
        </w:rPr>
        <w:t>»</w:t>
      </w:r>
    </w:p>
    <w:p w:rsidR="00CB3F16" w:rsidRPr="005E08CF" w:rsidRDefault="00AE2E63" w:rsidP="00934C2A">
      <w:pPr>
        <w:jc w:val="both"/>
        <w:rPr>
          <w:rFonts w:ascii="Times New Roman" w:hAnsi="Times New Roman" w:cs="Times New Roman"/>
          <w:sz w:val="24"/>
          <w:szCs w:val="24"/>
        </w:rPr>
      </w:pPr>
      <w:r w:rsidRPr="005E08CF">
        <w:rPr>
          <w:rFonts w:ascii="Times New Roman" w:hAnsi="Times New Roman" w:cs="Times New Roman"/>
          <w:sz w:val="24"/>
          <w:szCs w:val="24"/>
        </w:rPr>
        <w:t>Членский взнос</w:t>
      </w:r>
      <w:r w:rsidR="00CB3F16" w:rsidRPr="005E08CF">
        <w:rPr>
          <w:rFonts w:ascii="Times New Roman" w:hAnsi="Times New Roman" w:cs="Times New Roman"/>
          <w:sz w:val="24"/>
          <w:szCs w:val="24"/>
        </w:rPr>
        <w:t xml:space="preserve">, равно как и </w:t>
      </w:r>
      <w:r w:rsidRPr="005E08CF">
        <w:rPr>
          <w:rFonts w:ascii="Times New Roman" w:hAnsi="Times New Roman" w:cs="Times New Roman"/>
          <w:sz w:val="24"/>
          <w:szCs w:val="24"/>
        </w:rPr>
        <w:t>целевой взнос для каждого члена СНТ «</w:t>
      </w:r>
      <w:r w:rsidR="006C5971">
        <w:rPr>
          <w:rFonts w:ascii="Times New Roman" w:hAnsi="Times New Roman" w:cs="Times New Roman"/>
          <w:sz w:val="24"/>
          <w:szCs w:val="24"/>
        </w:rPr>
        <w:t>Орбита</w:t>
      </w:r>
      <w:r w:rsidRPr="005E08CF">
        <w:rPr>
          <w:rFonts w:ascii="Times New Roman" w:hAnsi="Times New Roman" w:cs="Times New Roman"/>
          <w:sz w:val="24"/>
          <w:szCs w:val="24"/>
        </w:rPr>
        <w:t xml:space="preserve">» рассчитан в размере (тарифе), </w:t>
      </w:r>
      <w:r w:rsidRPr="00482656">
        <w:rPr>
          <w:rFonts w:ascii="Times New Roman" w:hAnsi="Times New Roman" w:cs="Times New Roman"/>
          <w:sz w:val="24"/>
          <w:szCs w:val="24"/>
        </w:rPr>
        <w:t xml:space="preserve">кратном </w:t>
      </w:r>
      <w:r w:rsidR="00482656">
        <w:rPr>
          <w:rFonts w:ascii="Times New Roman" w:hAnsi="Times New Roman" w:cs="Times New Roman"/>
          <w:sz w:val="24"/>
          <w:szCs w:val="24"/>
        </w:rPr>
        <w:t xml:space="preserve">кв. метрам </w:t>
      </w:r>
      <w:r w:rsidRPr="00482656">
        <w:rPr>
          <w:rFonts w:ascii="Times New Roman" w:hAnsi="Times New Roman" w:cs="Times New Roman"/>
          <w:sz w:val="24"/>
          <w:szCs w:val="24"/>
        </w:rPr>
        <w:t>принадлежащих им земельных участков</w:t>
      </w:r>
      <w:r w:rsidRPr="005E08CF">
        <w:rPr>
          <w:rFonts w:ascii="Times New Roman" w:hAnsi="Times New Roman" w:cs="Times New Roman"/>
          <w:sz w:val="24"/>
          <w:szCs w:val="24"/>
        </w:rPr>
        <w:t>, расположенных в границах территории СНТ «</w:t>
      </w:r>
      <w:r w:rsidR="006C5971">
        <w:rPr>
          <w:rFonts w:ascii="Times New Roman" w:hAnsi="Times New Roman" w:cs="Times New Roman"/>
          <w:sz w:val="24"/>
          <w:szCs w:val="24"/>
        </w:rPr>
        <w:t>Орбита</w:t>
      </w:r>
      <w:r w:rsidRPr="005E08CF">
        <w:rPr>
          <w:rFonts w:ascii="Times New Roman" w:hAnsi="Times New Roman" w:cs="Times New Roman"/>
          <w:sz w:val="24"/>
          <w:szCs w:val="24"/>
        </w:rPr>
        <w:t>»</w:t>
      </w:r>
      <w:r w:rsidR="00CB3F16" w:rsidRPr="005E08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A63" w:rsidRPr="005E08CF" w:rsidRDefault="00CB3F16" w:rsidP="00934C2A">
      <w:pPr>
        <w:jc w:val="both"/>
        <w:rPr>
          <w:rFonts w:ascii="Times New Roman" w:hAnsi="Times New Roman" w:cs="Times New Roman"/>
          <w:sz w:val="24"/>
          <w:szCs w:val="24"/>
        </w:rPr>
      </w:pPr>
      <w:r w:rsidRPr="005E08CF">
        <w:rPr>
          <w:rFonts w:ascii="Times New Roman" w:hAnsi="Times New Roman" w:cs="Times New Roman"/>
          <w:sz w:val="24"/>
          <w:szCs w:val="24"/>
        </w:rPr>
        <w:t xml:space="preserve">Финансово-экономическое обоснование лежит в основе </w:t>
      </w:r>
      <w:r w:rsidR="00CF16F8" w:rsidRPr="005E08CF">
        <w:rPr>
          <w:rFonts w:ascii="Times New Roman" w:hAnsi="Times New Roman" w:cs="Times New Roman"/>
          <w:sz w:val="24"/>
          <w:szCs w:val="24"/>
        </w:rPr>
        <w:t>п</w:t>
      </w:r>
      <w:r w:rsidRPr="005E08CF">
        <w:rPr>
          <w:rFonts w:ascii="Times New Roman" w:hAnsi="Times New Roman" w:cs="Times New Roman"/>
          <w:sz w:val="24"/>
          <w:szCs w:val="24"/>
        </w:rPr>
        <w:t xml:space="preserve">риходно-расходной сметы и не может быть использовано в обоснование снижения </w:t>
      </w:r>
      <w:r w:rsidR="00AE2E63" w:rsidRPr="005E08CF">
        <w:rPr>
          <w:rFonts w:ascii="Times New Roman" w:hAnsi="Times New Roman" w:cs="Times New Roman"/>
          <w:sz w:val="24"/>
          <w:szCs w:val="24"/>
        </w:rPr>
        <w:t>размера взносов для отдельных правообладателей земельных участков в границах территории</w:t>
      </w:r>
      <w:r w:rsidRPr="005E08CF">
        <w:rPr>
          <w:rFonts w:ascii="Times New Roman" w:hAnsi="Times New Roman" w:cs="Times New Roman"/>
          <w:sz w:val="24"/>
          <w:szCs w:val="24"/>
        </w:rPr>
        <w:t xml:space="preserve"> </w:t>
      </w:r>
      <w:r w:rsidR="00AE2E63" w:rsidRPr="005E08CF">
        <w:rPr>
          <w:rFonts w:ascii="Times New Roman" w:hAnsi="Times New Roman" w:cs="Times New Roman"/>
          <w:sz w:val="24"/>
          <w:szCs w:val="24"/>
        </w:rPr>
        <w:t>СНТ</w:t>
      </w:r>
      <w:r w:rsidR="005F2E87" w:rsidRPr="005E08CF">
        <w:rPr>
          <w:rFonts w:ascii="Times New Roman" w:hAnsi="Times New Roman" w:cs="Times New Roman"/>
          <w:sz w:val="24"/>
          <w:szCs w:val="24"/>
        </w:rPr>
        <w:t xml:space="preserve"> «</w:t>
      </w:r>
      <w:r w:rsidR="006C5971">
        <w:rPr>
          <w:rFonts w:ascii="Times New Roman" w:hAnsi="Times New Roman" w:cs="Times New Roman"/>
          <w:sz w:val="24"/>
          <w:szCs w:val="24"/>
        </w:rPr>
        <w:t>Орбита</w:t>
      </w:r>
      <w:r w:rsidR="005F2E87" w:rsidRPr="005E08CF">
        <w:rPr>
          <w:rFonts w:ascii="Times New Roman" w:hAnsi="Times New Roman" w:cs="Times New Roman"/>
          <w:sz w:val="24"/>
          <w:szCs w:val="24"/>
        </w:rPr>
        <w:t>»</w:t>
      </w:r>
      <w:r w:rsidRPr="005E08CF">
        <w:rPr>
          <w:rFonts w:ascii="Times New Roman" w:hAnsi="Times New Roman" w:cs="Times New Roman"/>
          <w:sz w:val="24"/>
          <w:szCs w:val="24"/>
        </w:rPr>
        <w:t xml:space="preserve"> под предлогом неиспользования или отсутствия необходимости использования тех или иных коммунальных услуг.</w:t>
      </w:r>
    </w:p>
    <w:p w:rsidR="00CB3F16" w:rsidRDefault="00CB3F16" w:rsidP="00671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8CF">
        <w:rPr>
          <w:rFonts w:ascii="Times New Roman" w:hAnsi="Times New Roman" w:cs="Times New Roman"/>
          <w:b/>
          <w:bCs/>
          <w:sz w:val="24"/>
          <w:szCs w:val="24"/>
        </w:rPr>
        <w:t>РАСШИФРОВКА СТАТЕЙ</w:t>
      </w:r>
    </w:p>
    <w:p w:rsidR="00FE2073" w:rsidRPr="00FE2073" w:rsidRDefault="00FE2073" w:rsidP="00FE207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073">
        <w:rPr>
          <w:rFonts w:ascii="Times New Roman" w:hAnsi="Times New Roman" w:cs="Times New Roman"/>
          <w:b/>
          <w:bCs/>
          <w:sz w:val="24"/>
          <w:szCs w:val="24"/>
        </w:rPr>
        <w:t>ОБЯЗАТЕЛЬНЫЕ СБОРЫ</w:t>
      </w:r>
    </w:p>
    <w:p w:rsidR="00FE2073" w:rsidRPr="00FE2073" w:rsidRDefault="00FE2073" w:rsidP="00FE20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 В</w:t>
      </w:r>
      <w:r w:rsidRPr="00FE2073">
        <w:rPr>
          <w:rFonts w:ascii="Times New Roman" w:hAnsi="Times New Roman" w:cs="Times New Roman"/>
          <w:b/>
          <w:bCs/>
          <w:sz w:val="24"/>
          <w:szCs w:val="24"/>
        </w:rPr>
        <w:t xml:space="preserve">знос в Союз садоводов </w:t>
      </w:r>
      <w:r w:rsidRPr="00FE2073">
        <w:rPr>
          <w:rFonts w:ascii="Times New Roman" w:hAnsi="Times New Roman" w:cs="Times New Roman"/>
          <w:bCs/>
          <w:sz w:val="24"/>
          <w:szCs w:val="24"/>
        </w:rPr>
        <w:t xml:space="preserve">– 22 400 </w:t>
      </w:r>
      <w:proofErr w:type="spellStart"/>
      <w:r w:rsidRPr="00FE2073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Pr="00FE2073">
        <w:rPr>
          <w:rFonts w:ascii="Times New Roman" w:hAnsi="Times New Roman" w:cs="Times New Roman"/>
          <w:bCs/>
          <w:sz w:val="24"/>
          <w:szCs w:val="24"/>
        </w:rPr>
        <w:t xml:space="preserve"> в год = 70 </w:t>
      </w:r>
      <w:proofErr w:type="spellStart"/>
      <w:r w:rsidRPr="00FE2073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Pr="00FE2073">
        <w:rPr>
          <w:rFonts w:ascii="Times New Roman" w:hAnsi="Times New Roman" w:cs="Times New Roman"/>
          <w:bCs/>
          <w:sz w:val="24"/>
          <w:szCs w:val="24"/>
        </w:rPr>
        <w:t xml:space="preserve"> с участка.</w:t>
      </w:r>
    </w:p>
    <w:p w:rsidR="00FE2073" w:rsidRDefault="00FE2073" w:rsidP="00FE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многих лет СНТ «Орбита» является, как и большинство СНТ в Ломоносовском районе, членом СОЮЗА САДОВОДЧЕСКИХ, ОГОРОДНИЧЕСКИХ И ДАЧНЫХ НЕКОММЕРЧЕСКИХ ОБЪЕДИНЕНИЙ ЛОМОНОСОВСКОГО РАЙОНА ЛЕНИНГРАДСКОЙ ОБЛАСТИ. Союз проводит бесплатные семинары по бухгалтерии, управлению. Член любого СНТ может обратиться за консультацией, в том числе и жалобой.</w:t>
      </w:r>
    </w:p>
    <w:p w:rsidR="00FE2073" w:rsidRDefault="00FE2073" w:rsidP="00FE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 Н</w:t>
      </w:r>
      <w:r w:rsidRPr="00FE2073">
        <w:rPr>
          <w:rFonts w:ascii="Times New Roman" w:hAnsi="Times New Roman" w:cs="Times New Roman"/>
          <w:b/>
          <w:bCs/>
          <w:sz w:val="24"/>
          <w:szCs w:val="24"/>
        </w:rPr>
        <w:t>алог на земли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– 49 900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CB3F16" w:rsidRPr="005E08CF" w:rsidRDefault="00FE2073" w:rsidP="007D260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</w:t>
      </w:r>
      <w:r w:rsidR="00CB3F16" w:rsidRPr="005E08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751FC" w:rsidRPr="005E08C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АДМИНИСТРАТИВНЫЕ РАСХОДЫ </w:t>
      </w:r>
      <w:r w:rsidR="007751FC" w:rsidRPr="005E08CF">
        <w:rPr>
          <w:rFonts w:ascii="Times New Roman" w:hAnsi="Times New Roman" w:cs="Times New Roman"/>
          <w:sz w:val="24"/>
          <w:szCs w:val="24"/>
        </w:rPr>
        <w:t>предлагается установить в размере</w:t>
      </w:r>
      <w:r w:rsidR="00482656">
        <w:rPr>
          <w:rFonts w:ascii="Times New Roman" w:hAnsi="Times New Roman" w:cs="Times New Roman"/>
          <w:sz w:val="24"/>
          <w:szCs w:val="24"/>
        </w:rPr>
        <w:t xml:space="preserve">       </w:t>
      </w:r>
      <w:r w:rsidR="007751FC" w:rsidRPr="005E08CF">
        <w:rPr>
          <w:rFonts w:ascii="Times New Roman" w:hAnsi="Times New Roman" w:cs="Times New Roman"/>
          <w:sz w:val="24"/>
          <w:szCs w:val="24"/>
        </w:rPr>
        <w:t xml:space="preserve"> </w:t>
      </w:r>
      <w:r w:rsidR="00482656" w:rsidRPr="004826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1 117 440 </w:t>
      </w:r>
      <w:r w:rsidR="007751FC" w:rsidRPr="0048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608" w:rsidRPr="005E08C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7D2608" w:rsidRPr="005E08CF">
        <w:rPr>
          <w:rFonts w:ascii="Times New Roman" w:hAnsi="Times New Roman" w:cs="Times New Roman"/>
          <w:sz w:val="24"/>
          <w:szCs w:val="24"/>
        </w:rPr>
        <w:t xml:space="preserve"> на год. В них входит:</w:t>
      </w:r>
    </w:p>
    <w:p w:rsidR="00CB3F16" w:rsidRPr="00482656" w:rsidRDefault="00FE2073" w:rsidP="00934C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D2608" w:rsidRPr="005E08CF">
        <w:rPr>
          <w:rFonts w:ascii="Times New Roman" w:hAnsi="Times New Roman" w:cs="Times New Roman"/>
          <w:b/>
          <w:bCs/>
          <w:sz w:val="24"/>
          <w:szCs w:val="24"/>
        </w:rPr>
        <w:t>.1. Заработная плата Председателя</w:t>
      </w:r>
      <w:r w:rsidR="007D2608" w:rsidRPr="005E08CF">
        <w:rPr>
          <w:rFonts w:ascii="Times New Roman" w:hAnsi="Times New Roman" w:cs="Times New Roman"/>
          <w:sz w:val="24"/>
          <w:szCs w:val="24"/>
        </w:rPr>
        <w:t xml:space="preserve"> – </w:t>
      </w:r>
      <w:r w:rsidR="007D2608" w:rsidRPr="00482656">
        <w:rPr>
          <w:rFonts w:ascii="Times New Roman" w:hAnsi="Times New Roman" w:cs="Times New Roman"/>
          <w:sz w:val="24"/>
          <w:szCs w:val="24"/>
        </w:rPr>
        <w:t xml:space="preserve">оплачивается ежемесячно = </w:t>
      </w:r>
      <w:r w:rsidR="00482656" w:rsidRPr="00482656">
        <w:rPr>
          <w:rFonts w:ascii="Times New Roman" w:hAnsi="Times New Roman" w:cs="Times New Roman"/>
          <w:sz w:val="24"/>
          <w:szCs w:val="24"/>
        </w:rPr>
        <w:t>24 360</w:t>
      </w:r>
      <w:r w:rsidR="007D2608" w:rsidRPr="0048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608" w:rsidRPr="0048265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7D2608" w:rsidRPr="00482656">
        <w:rPr>
          <w:rFonts w:ascii="Times New Roman" w:hAnsi="Times New Roman" w:cs="Times New Roman"/>
          <w:sz w:val="24"/>
          <w:szCs w:val="24"/>
        </w:rPr>
        <w:t xml:space="preserve"> на руки + </w:t>
      </w:r>
      <w:r w:rsidR="00482656" w:rsidRPr="00482656">
        <w:rPr>
          <w:rFonts w:ascii="Times New Roman" w:hAnsi="Times New Roman" w:cs="Times New Roman"/>
          <w:sz w:val="24"/>
          <w:szCs w:val="24"/>
        </w:rPr>
        <w:t>3 640</w:t>
      </w:r>
      <w:r w:rsidR="007D2608" w:rsidRPr="0048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608" w:rsidRPr="0048265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7D2608" w:rsidRPr="00482656">
        <w:rPr>
          <w:rFonts w:ascii="Times New Roman" w:hAnsi="Times New Roman" w:cs="Times New Roman"/>
          <w:sz w:val="24"/>
          <w:szCs w:val="24"/>
        </w:rPr>
        <w:t xml:space="preserve"> подоходный налог (НДФЛ) = оклад </w:t>
      </w:r>
      <w:r w:rsidR="00482656" w:rsidRPr="00482656">
        <w:rPr>
          <w:rFonts w:ascii="Times New Roman" w:hAnsi="Times New Roman" w:cs="Times New Roman"/>
          <w:sz w:val="24"/>
          <w:szCs w:val="24"/>
        </w:rPr>
        <w:t>28 000</w:t>
      </w:r>
      <w:r w:rsidR="007D2608" w:rsidRPr="0048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608" w:rsidRPr="0048265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7D2608" w:rsidRPr="00482656"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7D2608" w:rsidRPr="005E08CF" w:rsidRDefault="007D2608" w:rsidP="00934C2A">
      <w:pPr>
        <w:jc w:val="both"/>
        <w:rPr>
          <w:rFonts w:ascii="Times New Roman" w:hAnsi="Times New Roman" w:cs="Times New Roman"/>
          <w:sz w:val="24"/>
          <w:szCs w:val="24"/>
        </w:rPr>
      </w:pPr>
      <w:r w:rsidRPr="005E08CF">
        <w:rPr>
          <w:rFonts w:ascii="Times New Roman" w:hAnsi="Times New Roman" w:cs="Times New Roman"/>
          <w:sz w:val="24"/>
          <w:szCs w:val="24"/>
        </w:rPr>
        <w:t>Размер оплаты рассчитан на основе объема затрачиваемого времени на управление СНТ «</w:t>
      </w:r>
      <w:r w:rsidR="006C5971">
        <w:rPr>
          <w:rFonts w:ascii="Times New Roman" w:hAnsi="Times New Roman" w:cs="Times New Roman"/>
          <w:sz w:val="24"/>
          <w:szCs w:val="24"/>
        </w:rPr>
        <w:t>Орбита</w:t>
      </w:r>
      <w:r w:rsidRPr="005E08CF">
        <w:rPr>
          <w:rFonts w:ascii="Times New Roman" w:hAnsi="Times New Roman" w:cs="Times New Roman"/>
          <w:sz w:val="24"/>
          <w:szCs w:val="24"/>
        </w:rPr>
        <w:t>» и ведение дел СНТ «</w:t>
      </w:r>
      <w:r w:rsidR="006C5971">
        <w:rPr>
          <w:rFonts w:ascii="Times New Roman" w:hAnsi="Times New Roman" w:cs="Times New Roman"/>
          <w:sz w:val="24"/>
          <w:szCs w:val="24"/>
        </w:rPr>
        <w:t>Орбита</w:t>
      </w:r>
      <w:r w:rsidRPr="005E08CF">
        <w:rPr>
          <w:rFonts w:ascii="Times New Roman" w:hAnsi="Times New Roman" w:cs="Times New Roman"/>
          <w:sz w:val="24"/>
          <w:szCs w:val="24"/>
        </w:rPr>
        <w:t xml:space="preserve">» в соответствии с Уставом и требованиями </w:t>
      </w:r>
      <w:r w:rsidRPr="005E08CF">
        <w:rPr>
          <w:rFonts w:ascii="Times New Roman" w:hAnsi="Times New Roman" w:cs="Times New Roman"/>
          <w:sz w:val="24"/>
          <w:szCs w:val="24"/>
        </w:rPr>
        <w:lastRenderedPageBreak/>
        <w:t>действующего законодательства. График работы Председателя ненормированный, объем выполняемой Председателем работы предполагает работу в выходные дни, а также в ночное время (при устранении аварий и других чрезвычайных ситуаций). Кроме должностных обязанностей Председатель может понести как административную, так и уголовную ответственность. Помимо исполнения обязанностей, предусмотренных Уставом, Председатель осуществляет сверку с членами, выдает справки, организует делопроизводство</w:t>
      </w:r>
      <w:r w:rsidR="00B31913" w:rsidRPr="005E08CF">
        <w:rPr>
          <w:rFonts w:ascii="Times New Roman" w:hAnsi="Times New Roman" w:cs="Times New Roman"/>
          <w:sz w:val="24"/>
          <w:szCs w:val="24"/>
        </w:rPr>
        <w:t xml:space="preserve">, работает с должниками, решает оперативные вопросы и задачи, поступающие от членов, осуществляет стратегическое планирование развития СНТ и взаимодействие с органами гос. власти, контрагентами, соседними СНТ по общим вопросам ведения хозяйственной деятельности, касающимся электричества, вывоза мусора, водоснабжения. </w:t>
      </w:r>
      <w:proofErr w:type="gramStart"/>
      <w:r w:rsidR="00B31913" w:rsidRPr="005E08CF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="00B31913" w:rsidRPr="005E08CF">
        <w:rPr>
          <w:rFonts w:ascii="Times New Roman" w:hAnsi="Times New Roman" w:cs="Times New Roman"/>
          <w:sz w:val="24"/>
          <w:szCs w:val="24"/>
        </w:rPr>
        <w:t xml:space="preserve"> в ведении общей хозяйственной деятельности с соседними СНТ </w:t>
      </w:r>
      <w:proofErr w:type="spellStart"/>
      <w:r w:rsidR="00B31913" w:rsidRPr="005E08CF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="00B31913" w:rsidRPr="005E08CF">
        <w:rPr>
          <w:rFonts w:ascii="Times New Roman" w:hAnsi="Times New Roman" w:cs="Times New Roman"/>
          <w:sz w:val="24"/>
          <w:szCs w:val="24"/>
        </w:rPr>
        <w:t xml:space="preserve"> «</w:t>
      </w:r>
      <w:r w:rsidR="006C5971">
        <w:rPr>
          <w:rFonts w:ascii="Times New Roman" w:hAnsi="Times New Roman" w:cs="Times New Roman"/>
          <w:sz w:val="24"/>
          <w:szCs w:val="24"/>
        </w:rPr>
        <w:t>Орбита</w:t>
      </w:r>
      <w:r w:rsidR="00B31913" w:rsidRPr="005E08CF">
        <w:rPr>
          <w:rFonts w:ascii="Times New Roman" w:hAnsi="Times New Roman" w:cs="Times New Roman"/>
          <w:sz w:val="24"/>
          <w:szCs w:val="24"/>
        </w:rPr>
        <w:t>» является о</w:t>
      </w:r>
      <w:r w:rsidR="0003690A">
        <w:rPr>
          <w:rFonts w:ascii="Times New Roman" w:hAnsi="Times New Roman" w:cs="Times New Roman"/>
          <w:sz w:val="24"/>
          <w:szCs w:val="24"/>
        </w:rPr>
        <w:t xml:space="preserve">сновным организатором процесса </w:t>
      </w:r>
      <w:r w:rsidR="00B31913" w:rsidRPr="005E08CF">
        <w:rPr>
          <w:rFonts w:ascii="Times New Roman" w:hAnsi="Times New Roman" w:cs="Times New Roman"/>
          <w:sz w:val="24"/>
          <w:szCs w:val="24"/>
        </w:rPr>
        <w:t xml:space="preserve">по вопросу электричества: устранение аварийных ситуаций и решение текущих проблем с фидером в КТП, который рассчитан на </w:t>
      </w:r>
      <w:r w:rsidR="0003690A">
        <w:rPr>
          <w:rFonts w:ascii="Times New Roman" w:hAnsi="Times New Roman" w:cs="Times New Roman"/>
          <w:sz w:val="24"/>
          <w:szCs w:val="24"/>
        </w:rPr>
        <w:t>6</w:t>
      </w:r>
      <w:r w:rsidR="00B31913" w:rsidRPr="005E08CF">
        <w:rPr>
          <w:rFonts w:ascii="Times New Roman" w:hAnsi="Times New Roman" w:cs="Times New Roman"/>
          <w:sz w:val="24"/>
          <w:szCs w:val="24"/>
        </w:rPr>
        <w:t xml:space="preserve"> СНТ, но ответственным за него на сегодняшний день является СНТ «</w:t>
      </w:r>
      <w:r w:rsidR="006C5971">
        <w:rPr>
          <w:rFonts w:ascii="Times New Roman" w:hAnsi="Times New Roman" w:cs="Times New Roman"/>
          <w:sz w:val="24"/>
          <w:szCs w:val="24"/>
        </w:rPr>
        <w:t>Орбита</w:t>
      </w:r>
      <w:r w:rsidR="0003690A">
        <w:rPr>
          <w:rFonts w:ascii="Times New Roman" w:hAnsi="Times New Roman" w:cs="Times New Roman"/>
          <w:sz w:val="24"/>
          <w:szCs w:val="24"/>
        </w:rPr>
        <w:t xml:space="preserve">». За </w:t>
      </w:r>
      <w:r w:rsidR="00B31913" w:rsidRPr="005E08CF">
        <w:rPr>
          <w:rFonts w:ascii="Times New Roman" w:hAnsi="Times New Roman" w:cs="Times New Roman"/>
          <w:sz w:val="24"/>
          <w:szCs w:val="24"/>
        </w:rPr>
        <w:t>сбор сре</w:t>
      </w:r>
      <w:proofErr w:type="gramStart"/>
      <w:r w:rsidR="00B31913" w:rsidRPr="005E08CF">
        <w:rPr>
          <w:rFonts w:ascii="Times New Roman" w:hAnsi="Times New Roman" w:cs="Times New Roman"/>
          <w:sz w:val="24"/>
          <w:szCs w:val="24"/>
        </w:rPr>
        <w:t>дств с с</w:t>
      </w:r>
      <w:proofErr w:type="gramEnd"/>
      <w:r w:rsidR="00B31913" w:rsidRPr="005E08CF">
        <w:rPr>
          <w:rFonts w:ascii="Times New Roman" w:hAnsi="Times New Roman" w:cs="Times New Roman"/>
          <w:sz w:val="24"/>
          <w:szCs w:val="24"/>
        </w:rPr>
        <w:t xml:space="preserve">оседних СНТ </w:t>
      </w:r>
      <w:r w:rsidR="0003690A">
        <w:rPr>
          <w:rFonts w:ascii="Times New Roman" w:hAnsi="Times New Roman" w:cs="Times New Roman"/>
          <w:sz w:val="24"/>
          <w:szCs w:val="24"/>
        </w:rPr>
        <w:t xml:space="preserve">за потреблённую электроэнергию </w:t>
      </w:r>
      <w:r w:rsidR="00B31913" w:rsidRPr="005E08CF">
        <w:rPr>
          <w:rFonts w:ascii="Times New Roman" w:hAnsi="Times New Roman" w:cs="Times New Roman"/>
          <w:sz w:val="24"/>
          <w:szCs w:val="24"/>
        </w:rPr>
        <w:t>тоже ответственность лежит на СНТ «</w:t>
      </w:r>
      <w:r w:rsidR="006C5971">
        <w:rPr>
          <w:rFonts w:ascii="Times New Roman" w:hAnsi="Times New Roman" w:cs="Times New Roman"/>
          <w:sz w:val="24"/>
          <w:szCs w:val="24"/>
        </w:rPr>
        <w:t>Орбита».</w:t>
      </w:r>
    </w:p>
    <w:p w:rsidR="00722D95" w:rsidRPr="00482656" w:rsidRDefault="00722D95" w:rsidP="00934C2A">
      <w:pPr>
        <w:jc w:val="both"/>
        <w:rPr>
          <w:rFonts w:ascii="Times New Roman" w:hAnsi="Times New Roman" w:cs="Times New Roman"/>
          <w:sz w:val="24"/>
          <w:szCs w:val="24"/>
        </w:rPr>
      </w:pPr>
      <w:r w:rsidRPr="00722D95">
        <w:rPr>
          <w:rFonts w:ascii="Times New Roman" w:hAnsi="Times New Roman" w:cs="Times New Roman"/>
          <w:b/>
          <w:bCs/>
          <w:sz w:val="24"/>
          <w:szCs w:val="24"/>
        </w:rPr>
        <w:t>Заработная плата Бухгалтера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82656">
        <w:rPr>
          <w:rFonts w:ascii="Times New Roman" w:hAnsi="Times New Roman" w:cs="Times New Roman"/>
          <w:sz w:val="24"/>
          <w:szCs w:val="24"/>
        </w:rPr>
        <w:t xml:space="preserve">оплачивается ежемесячно = </w:t>
      </w:r>
      <w:r w:rsidR="00482656" w:rsidRPr="00482656">
        <w:rPr>
          <w:rFonts w:ascii="Times New Roman" w:hAnsi="Times New Roman" w:cs="Times New Roman"/>
          <w:sz w:val="24"/>
          <w:szCs w:val="24"/>
        </w:rPr>
        <w:t>16 530</w:t>
      </w:r>
      <w:r w:rsidRPr="0048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65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82656">
        <w:rPr>
          <w:rFonts w:ascii="Times New Roman" w:hAnsi="Times New Roman" w:cs="Times New Roman"/>
          <w:sz w:val="24"/>
          <w:szCs w:val="24"/>
        </w:rPr>
        <w:t xml:space="preserve"> на руки + </w:t>
      </w:r>
      <w:r w:rsidR="00482656" w:rsidRPr="00482656">
        <w:rPr>
          <w:rFonts w:ascii="Times New Roman" w:hAnsi="Times New Roman" w:cs="Times New Roman"/>
          <w:sz w:val="24"/>
          <w:szCs w:val="24"/>
        </w:rPr>
        <w:t>2 470</w:t>
      </w:r>
      <w:r w:rsidRPr="0048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65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82656">
        <w:rPr>
          <w:rFonts w:ascii="Times New Roman" w:hAnsi="Times New Roman" w:cs="Times New Roman"/>
          <w:sz w:val="24"/>
          <w:szCs w:val="24"/>
        </w:rPr>
        <w:t xml:space="preserve"> подоходный налог (НДФЛ) = оклад </w:t>
      </w:r>
      <w:r w:rsidR="00482656" w:rsidRPr="00482656">
        <w:rPr>
          <w:rFonts w:ascii="Times New Roman" w:hAnsi="Times New Roman" w:cs="Times New Roman"/>
          <w:sz w:val="24"/>
          <w:szCs w:val="24"/>
        </w:rPr>
        <w:t>19 000</w:t>
      </w:r>
      <w:r w:rsidRPr="0048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65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82656"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D97490" w:rsidRDefault="00722D95" w:rsidP="00934C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оплаты рассчитан </w:t>
      </w:r>
      <w:r w:rsidR="00D97490">
        <w:rPr>
          <w:rFonts w:ascii="Times New Roman" w:hAnsi="Times New Roman" w:cs="Times New Roman"/>
          <w:sz w:val="24"/>
          <w:szCs w:val="24"/>
        </w:rPr>
        <w:t>на основе объема затрачиваемого времени на исполнение обязанностей бухгалтера СНТ «</w:t>
      </w:r>
      <w:r w:rsidR="006C5971">
        <w:rPr>
          <w:rFonts w:ascii="Times New Roman" w:hAnsi="Times New Roman" w:cs="Times New Roman"/>
          <w:sz w:val="24"/>
          <w:szCs w:val="24"/>
        </w:rPr>
        <w:t>Орбита</w:t>
      </w:r>
      <w:r w:rsidR="00D97490">
        <w:rPr>
          <w:rFonts w:ascii="Times New Roman" w:hAnsi="Times New Roman" w:cs="Times New Roman"/>
          <w:sz w:val="24"/>
          <w:szCs w:val="24"/>
        </w:rPr>
        <w:t>» в соответствии с Уставом и требованиями действующего законодательства:</w:t>
      </w:r>
    </w:p>
    <w:p w:rsidR="00D97490" w:rsidRPr="00D97490" w:rsidRDefault="00D97490" w:rsidP="00D97490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490">
        <w:rPr>
          <w:rFonts w:ascii="Times New Roman" w:hAnsi="Times New Roman" w:cs="Times New Roman"/>
          <w:sz w:val="24"/>
          <w:szCs w:val="24"/>
        </w:rPr>
        <w:t>Ведение расчетного счета (ежемесячно: составление платежных поручений, оплата обслуживающим организациям, начисление и перечисление заработной платы, учет доходов и расходов, уплата налогов и взносов: подоходный налог, страховые взносы на обязательное пенсионное страхование в РФ, страховые взносы на обязательное социальное страхование на случай временной нетрудоспособности и в связи с материнством, взносы в ФСС от несчастных случаев и проф. заболеваний, страховые взносы на</w:t>
      </w:r>
      <w:proofErr w:type="gramEnd"/>
      <w:r w:rsidRPr="00D97490">
        <w:rPr>
          <w:rFonts w:ascii="Times New Roman" w:hAnsi="Times New Roman" w:cs="Times New Roman"/>
          <w:sz w:val="24"/>
          <w:szCs w:val="24"/>
        </w:rPr>
        <w:t xml:space="preserve"> обязательное медицинское страхование работающего населения);</w:t>
      </w:r>
    </w:p>
    <w:p w:rsidR="00D97490" w:rsidRDefault="00D97490" w:rsidP="00D97490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кассовой книги;</w:t>
      </w:r>
    </w:p>
    <w:p w:rsidR="00D97490" w:rsidRDefault="00D97490" w:rsidP="00D97490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кадрового учета;</w:t>
      </w:r>
    </w:p>
    <w:p w:rsidR="00D97490" w:rsidRDefault="00D97490" w:rsidP="00D97490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членских и целевых взносов, разнесение поступивших платежей по бухгалтерскому учету, расчет задолженности;</w:t>
      </w:r>
    </w:p>
    <w:p w:rsidR="00D97490" w:rsidRPr="00482656" w:rsidRDefault="00D97490" w:rsidP="00482656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бухгалтерской и налоговой отчетности;</w:t>
      </w:r>
    </w:p>
    <w:p w:rsidR="00D97490" w:rsidRDefault="00D97490" w:rsidP="00D97490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Своевременная сдача отчетности в фонды:</w:t>
      </w:r>
    </w:p>
    <w:p w:rsidR="00D97490" w:rsidRDefault="00D97490" w:rsidP="00D97490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Ежемесячно: Сведения о застрахованных лицах (форма СЗВ-М) в ПФР.</w:t>
      </w:r>
    </w:p>
    <w:p w:rsidR="00A125B9" w:rsidRDefault="00D97490" w:rsidP="00D97490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Ежеквартально</w:t>
      </w:r>
      <w:r w:rsidR="00A125B9">
        <w:rPr>
          <w:rFonts w:ascii="Times New Roman" w:hAnsi="Times New Roman" w:cs="Times New Roman"/>
          <w:sz w:val="24"/>
          <w:szCs w:val="24"/>
        </w:rPr>
        <w:t>:</w:t>
      </w:r>
    </w:p>
    <w:p w:rsidR="00A125B9" w:rsidRDefault="00A125B9" w:rsidP="00D97490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- 4-ФСС (расчет по страховым взносам, начисленным и уплаченным работодателем в соцстрах)</w:t>
      </w:r>
    </w:p>
    <w:p w:rsidR="00A125B9" w:rsidRDefault="00A125B9" w:rsidP="00D97490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- 6-НДФЛ (информация о доходах работников, исчисленных и удержанных суммах НДФЛ за отчетный период)</w:t>
      </w:r>
    </w:p>
    <w:p w:rsidR="00A125B9" w:rsidRDefault="00A125B9" w:rsidP="00D97490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Декларация по </w:t>
      </w:r>
      <w:r w:rsidR="00360D46">
        <w:rPr>
          <w:rFonts w:ascii="Times New Roman" w:hAnsi="Times New Roman" w:cs="Times New Roman"/>
          <w:sz w:val="24"/>
          <w:szCs w:val="24"/>
        </w:rPr>
        <w:t>УСН</w:t>
      </w:r>
    </w:p>
    <w:p w:rsidR="00A125B9" w:rsidRDefault="00A125B9" w:rsidP="00D97490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Расчет по страховым взносам (РСВ).</w:t>
      </w:r>
    </w:p>
    <w:p w:rsidR="00A125B9" w:rsidRDefault="00A125B9" w:rsidP="00D97490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Ежегодно:</w:t>
      </w:r>
    </w:p>
    <w:p w:rsidR="00A125B9" w:rsidRDefault="00A125B9" w:rsidP="00D97490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- 2-НДФЛ </w:t>
      </w:r>
    </w:p>
    <w:p w:rsidR="00CB3F16" w:rsidRDefault="00A125B9" w:rsidP="00D97490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Бухгалтерская отчетность.</w:t>
      </w:r>
      <w:r w:rsidR="00722D95" w:rsidRPr="00D9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656" w:rsidRDefault="00482656" w:rsidP="00482656">
      <w:pPr>
        <w:jc w:val="both"/>
        <w:rPr>
          <w:rFonts w:ascii="Times New Roman" w:hAnsi="Times New Roman" w:cs="Times New Roman"/>
          <w:sz w:val="24"/>
          <w:szCs w:val="24"/>
        </w:rPr>
      </w:pPr>
      <w:r w:rsidRPr="00722D95">
        <w:rPr>
          <w:rFonts w:ascii="Times New Roman" w:hAnsi="Times New Roman" w:cs="Times New Roman"/>
          <w:b/>
          <w:bCs/>
          <w:sz w:val="24"/>
          <w:szCs w:val="24"/>
        </w:rPr>
        <w:t xml:space="preserve">Заработная плата </w:t>
      </w:r>
      <w:r>
        <w:rPr>
          <w:rFonts w:ascii="Times New Roman" w:hAnsi="Times New Roman" w:cs="Times New Roman"/>
          <w:b/>
          <w:bCs/>
          <w:sz w:val="24"/>
          <w:szCs w:val="24"/>
        </w:rPr>
        <w:t>Кассира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82656">
        <w:rPr>
          <w:rFonts w:ascii="Times New Roman" w:hAnsi="Times New Roman" w:cs="Times New Roman"/>
          <w:sz w:val="24"/>
          <w:szCs w:val="24"/>
        </w:rPr>
        <w:t xml:space="preserve">оплачивается ежемесячно = </w:t>
      </w:r>
      <w:r>
        <w:rPr>
          <w:rFonts w:ascii="Times New Roman" w:hAnsi="Times New Roman" w:cs="Times New Roman"/>
          <w:sz w:val="24"/>
          <w:szCs w:val="24"/>
        </w:rPr>
        <w:t>2 610</w:t>
      </w:r>
      <w:r w:rsidRPr="0048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65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82656">
        <w:rPr>
          <w:rFonts w:ascii="Times New Roman" w:hAnsi="Times New Roman" w:cs="Times New Roman"/>
          <w:sz w:val="24"/>
          <w:szCs w:val="24"/>
        </w:rPr>
        <w:t xml:space="preserve"> на руки +  </w:t>
      </w:r>
      <w:r>
        <w:rPr>
          <w:rFonts w:ascii="Times New Roman" w:hAnsi="Times New Roman" w:cs="Times New Roman"/>
          <w:sz w:val="24"/>
          <w:szCs w:val="24"/>
        </w:rPr>
        <w:t>390 </w:t>
      </w:r>
      <w:proofErr w:type="spellStart"/>
      <w:r w:rsidRPr="0048265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82656">
        <w:rPr>
          <w:rFonts w:ascii="Times New Roman" w:hAnsi="Times New Roman" w:cs="Times New Roman"/>
          <w:sz w:val="24"/>
          <w:szCs w:val="24"/>
        </w:rPr>
        <w:t xml:space="preserve"> подоходный налог (НДФЛ) = оклад </w:t>
      </w:r>
      <w:r>
        <w:rPr>
          <w:rFonts w:ascii="Times New Roman" w:hAnsi="Times New Roman" w:cs="Times New Roman"/>
          <w:sz w:val="24"/>
          <w:szCs w:val="24"/>
        </w:rPr>
        <w:t>3 000</w:t>
      </w:r>
      <w:r w:rsidRPr="0048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65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82656"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482656" w:rsidRDefault="00482656" w:rsidP="00482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Кассир ведет прием граждан 4</w:t>
      </w:r>
      <w:r w:rsidRPr="00482656">
        <w:rPr>
          <w:rFonts w:ascii="Times New Roman" w:hAnsi="Times New Roman" w:cs="Times New Roman"/>
          <w:sz w:val="24"/>
          <w:szCs w:val="24"/>
        </w:rPr>
        <w:t xml:space="preserve"> раза в месяц </w:t>
      </w:r>
      <w:r>
        <w:rPr>
          <w:rFonts w:ascii="Times New Roman" w:hAnsi="Times New Roman" w:cs="Times New Roman"/>
          <w:sz w:val="24"/>
          <w:szCs w:val="24"/>
        </w:rPr>
        <w:t xml:space="preserve">по 2 часа в помещении Правления. Осуществляет прием денежных средств в оплату электричества, ключей от колодца, газовых баллонов. </w:t>
      </w:r>
      <w:r w:rsidR="0055651A">
        <w:rPr>
          <w:rFonts w:ascii="Times New Roman" w:hAnsi="Times New Roman" w:cs="Times New Roman"/>
          <w:sz w:val="24"/>
          <w:szCs w:val="24"/>
        </w:rPr>
        <w:t>Своевременно оформляет приходные и расходные кассовые ордера.</w:t>
      </w:r>
    </w:p>
    <w:p w:rsidR="00482656" w:rsidRDefault="00482656" w:rsidP="0048265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D95">
        <w:rPr>
          <w:rFonts w:ascii="Times New Roman" w:hAnsi="Times New Roman" w:cs="Times New Roman"/>
          <w:b/>
          <w:bCs/>
          <w:sz w:val="24"/>
          <w:szCs w:val="24"/>
        </w:rPr>
        <w:t xml:space="preserve">Заработная плата </w:t>
      </w:r>
      <w:r>
        <w:rPr>
          <w:rFonts w:ascii="Times New Roman" w:hAnsi="Times New Roman" w:cs="Times New Roman"/>
          <w:b/>
          <w:bCs/>
          <w:sz w:val="24"/>
          <w:szCs w:val="24"/>
        </w:rPr>
        <w:t>Секретаря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82656">
        <w:rPr>
          <w:rFonts w:ascii="Times New Roman" w:hAnsi="Times New Roman" w:cs="Times New Roman"/>
          <w:sz w:val="24"/>
          <w:szCs w:val="24"/>
        </w:rPr>
        <w:t xml:space="preserve">оплачивается ежемесячно = </w:t>
      </w:r>
      <w:r>
        <w:rPr>
          <w:rFonts w:ascii="Times New Roman" w:hAnsi="Times New Roman" w:cs="Times New Roman"/>
          <w:sz w:val="24"/>
          <w:szCs w:val="24"/>
        </w:rPr>
        <w:t>4 350</w:t>
      </w:r>
      <w:r w:rsidRPr="0048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65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82656">
        <w:rPr>
          <w:rFonts w:ascii="Times New Roman" w:hAnsi="Times New Roman" w:cs="Times New Roman"/>
          <w:sz w:val="24"/>
          <w:szCs w:val="24"/>
        </w:rPr>
        <w:t xml:space="preserve"> на руки +  </w:t>
      </w:r>
      <w:r>
        <w:rPr>
          <w:rFonts w:ascii="Times New Roman" w:hAnsi="Times New Roman" w:cs="Times New Roman"/>
          <w:sz w:val="24"/>
          <w:szCs w:val="24"/>
        </w:rPr>
        <w:t>650 </w:t>
      </w:r>
      <w:proofErr w:type="spellStart"/>
      <w:r w:rsidRPr="0048265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82656">
        <w:rPr>
          <w:rFonts w:ascii="Times New Roman" w:hAnsi="Times New Roman" w:cs="Times New Roman"/>
          <w:sz w:val="24"/>
          <w:szCs w:val="24"/>
        </w:rPr>
        <w:t xml:space="preserve"> подоходный налог (НДФЛ) = оклад </w:t>
      </w:r>
      <w:r>
        <w:rPr>
          <w:rFonts w:ascii="Times New Roman" w:hAnsi="Times New Roman" w:cs="Times New Roman"/>
          <w:sz w:val="24"/>
          <w:szCs w:val="24"/>
        </w:rPr>
        <w:t>5 000</w:t>
      </w:r>
      <w:r w:rsidRPr="0048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65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82656">
        <w:rPr>
          <w:rFonts w:ascii="Times New Roman" w:hAnsi="Times New Roman" w:cs="Times New Roman"/>
          <w:sz w:val="24"/>
          <w:szCs w:val="24"/>
        </w:rPr>
        <w:t xml:space="preserve"> в месяц</w:t>
      </w:r>
      <w:r w:rsidR="0055651A">
        <w:rPr>
          <w:rFonts w:ascii="Times New Roman" w:hAnsi="Times New Roman" w:cs="Times New Roman"/>
          <w:sz w:val="24"/>
          <w:szCs w:val="24"/>
        </w:rPr>
        <w:t>.</w:t>
      </w:r>
    </w:p>
    <w:p w:rsidR="0055651A" w:rsidRDefault="0055651A" w:rsidP="0048265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651A" w:rsidRDefault="0055651A" w:rsidP="0055651A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ведет прием граждан 4</w:t>
      </w:r>
      <w:r w:rsidRPr="00482656">
        <w:rPr>
          <w:rFonts w:ascii="Times New Roman" w:hAnsi="Times New Roman" w:cs="Times New Roman"/>
          <w:sz w:val="24"/>
          <w:szCs w:val="24"/>
        </w:rPr>
        <w:t xml:space="preserve"> раза в месяц </w:t>
      </w:r>
      <w:r>
        <w:rPr>
          <w:rFonts w:ascii="Times New Roman" w:hAnsi="Times New Roman" w:cs="Times New Roman"/>
          <w:sz w:val="24"/>
          <w:szCs w:val="24"/>
        </w:rPr>
        <w:t>по 2 часа в помещении Правления.</w:t>
      </w:r>
      <w:r w:rsidR="00FE2073">
        <w:rPr>
          <w:rFonts w:ascii="Times New Roman" w:hAnsi="Times New Roman" w:cs="Times New Roman"/>
          <w:sz w:val="24"/>
          <w:szCs w:val="24"/>
        </w:rPr>
        <w:t xml:space="preserve"> Рассылает квитанции, ведет прием и учет первичной документации.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51A" w:rsidRDefault="0055651A" w:rsidP="0055651A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3F16" w:rsidRPr="0055651A" w:rsidRDefault="00943838" w:rsidP="0055651A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651A">
        <w:rPr>
          <w:rFonts w:ascii="Times New Roman" w:hAnsi="Times New Roman" w:cs="Times New Roman"/>
          <w:b/>
          <w:bCs/>
          <w:sz w:val="24"/>
          <w:szCs w:val="24"/>
        </w:rPr>
        <w:t>АУП (административно-управленческий персонал)</w:t>
      </w:r>
      <w:r w:rsidR="00FE2073">
        <w:rPr>
          <w:rFonts w:ascii="Times New Roman" w:hAnsi="Times New Roman" w:cs="Times New Roman"/>
          <w:sz w:val="24"/>
          <w:szCs w:val="24"/>
        </w:rPr>
        <w:t xml:space="preserve"> – суммируя п. 2</w:t>
      </w:r>
      <w:r w:rsidRPr="0055651A">
        <w:rPr>
          <w:rFonts w:ascii="Times New Roman" w:hAnsi="Times New Roman" w:cs="Times New Roman"/>
          <w:sz w:val="24"/>
          <w:szCs w:val="24"/>
        </w:rPr>
        <w:t>.1</w:t>
      </w:r>
      <w:r w:rsidR="00FE2073">
        <w:rPr>
          <w:rFonts w:ascii="Times New Roman" w:hAnsi="Times New Roman" w:cs="Times New Roman"/>
          <w:sz w:val="24"/>
          <w:szCs w:val="24"/>
        </w:rPr>
        <w:t xml:space="preserve"> </w:t>
      </w:r>
      <w:r w:rsidRPr="0055651A">
        <w:rPr>
          <w:rFonts w:ascii="Times New Roman" w:hAnsi="Times New Roman" w:cs="Times New Roman"/>
          <w:sz w:val="24"/>
          <w:szCs w:val="24"/>
        </w:rPr>
        <w:t xml:space="preserve">итого = </w:t>
      </w:r>
      <w:r w:rsidR="0055651A" w:rsidRPr="0055651A">
        <w:rPr>
          <w:rFonts w:ascii="Times New Roman" w:hAnsi="Times New Roman" w:cs="Times New Roman"/>
          <w:b/>
          <w:bCs/>
          <w:sz w:val="24"/>
          <w:szCs w:val="24"/>
          <w:u w:val="single"/>
        </w:rPr>
        <w:t>859 320,00</w:t>
      </w:r>
      <w:r w:rsidRPr="0055651A">
        <w:rPr>
          <w:rFonts w:ascii="Times New Roman" w:hAnsi="Times New Roman" w:cs="Times New Roman"/>
          <w:sz w:val="24"/>
          <w:szCs w:val="24"/>
        </w:rPr>
        <w:t xml:space="preserve"> руб. Сюда входит:</w:t>
      </w:r>
    </w:p>
    <w:p w:rsidR="00943838" w:rsidRPr="0055651A" w:rsidRDefault="0055651A" w:rsidP="00943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51A">
        <w:rPr>
          <w:rFonts w:ascii="Times New Roman" w:hAnsi="Times New Roman" w:cs="Times New Roman"/>
          <w:b/>
          <w:bCs/>
          <w:sz w:val="24"/>
          <w:szCs w:val="24"/>
        </w:rPr>
        <w:t>660 000</w:t>
      </w:r>
      <w:r w:rsidR="00943838" w:rsidRPr="0055651A">
        <w:rPr>
          <w:rFonts w:ascii="Times New Roman" w:hAnsi="Times New Roman" w:cs="Times New Roman"/>
          <w:sz w:val="24"/>
          <w:szCs w:val="24"/>
        </w:rPr>
        <w:t xml:space="preserve"> – заработная плата Председатель, Бухгалтер</w:t>
      </w:r>
      <w:r w:rsidRPr="0055651A">
        <w:rPr>
          <w:rFonts w:ascii="Times New Roman" w:hAnsi="Times New Roman" w:cs="Times New Roman"/>
          <w:sz w:val="24"/>
          <w:szCs w:val="24"/>
        </w:rPr>
        <w:t>, Кассир, Секретарь</w:t>
      </w:r>
    </w:p>
    <w:p w:rsidR="00943838" w:rsidRPr="0055651A" w:rsidRDefault="0055651A" w:rsidP="00934C2A">
      <w:pPr>
        <w:jc w:val="both"/>
        <w:rPr>
          <w:rFonts w:ascii="Times New Roman" w:hAnsi="Times New Roman" w:cs="Times New Roman"/>
          <w:sz w:val="24"/>
          <w:szCs w:val="24"/>
        </w:rPr>
      </w:pPr>
      <w:r w:rsidRPr="0055651A">
        <w:rPr>
          <w:rFonts w:ascii="Times New Roman" w:hAnsi="Times New Roman" w:cs="Times New Roman"/>
          <w:b/>
          <w:bCs/>
          <w:sz w:val="24"/>
          <w:szCs w:val="24"/>
        </w:rPr>
        <w:t>199 320</w:t>
      </w:r>
      <w:r w:rsidR="00943838" w:rsidRPr="0055651A">
        <w:rPr>
          <w:rFonts w:ascii="Times New Roman" w:hAnsi="Times New Roman" w:cs="Times New Roman"/>
          <w:sz w:val="24"/>
          <w:szCs w:val="24"/>
        </w:rPr>
        <w:t xml:space="preserve"> – страх</w:t>
      </w:r>
      <w:r w:rsidRPr="0055651A">
        <w:rPr>
          <w:rFonts w:ascii="Times New Roman" w:hAnsi="Times New Roman" w:cs="Times New Roman"/>
          <w:sz w:val="24"/>
          <w:szCs w:val="24"/>
        </w:rPr>
        <w:t>овые взносы на оплату труда 30,2</w:t>
      </w:r>
      <w:r w:rsidR="00943838" w:rsidRPr="0055651A">
        <w:rPr>
          <w:rFonts w:ascii="Times New Roman" w:hAnsi="Times New Roman" w:cs="Times New Roman"/>
          <w:sz w:val="24"/>
          <w:szCs w:val="24"/>
        </w:rPr>
        <w:t>%, начисляются ежемесячно в ПФР – 22%, ФСС – 2,9%, ФОМС – 5,1%, социальное страхов</w:t>
      </w:r>
      <w:r w:rsidRPr="0055651A">
        <w:rPr>
          <w:rFonts w:ascii="Times New Roman" w:hAnsi="Times New Roman" w:cs="Times New Roman"/>
          <w:sz w:val="24"/>
          <w:szCs w:val="24"/>
        </w:rPr>
        <w:t>ание от несчастных случаев – 0,2</w:t>
      </w:r>
      <w:r w:rsidR="00943838" w:rsidRPr="0055651A">
        <w:rPr>
          <w:rFonts w:ascii="Times New Roman" w:hAnsi="Times New Roman" w:cs="Times New Roman"/>
          <w:sz w:val="24"/>
          <w:szCs w:val="24"/>
        </w:rPr>
        <w:t>%.</w:t>
      </w:r>
    </w:p>
    <w:p w:rsidR="00924AED" w:rsidRDefault="00FE2073" w:rsidP="003E4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924AED" w:rsidRPr="00924AED">
        <w:rPr>
          <w:rFonts w:ascii="Times New Roman" w:hAnsi="Times New Roman" w:cs="Times New Roman"/>
          <w:b/>
          <w:bCs/>
          <w:sz w:val="24"/>
          <w:szCs w:val="24"/>
        </w:rPr>
        <w:t xml:space="preserve"> Услуги банка:</w:t>
      </w:r>
      <w:r w:rsidR="00924AED">
        <w:rPr>
          <w:rFonts w:ascii="Times New Roman" w:hAnsi="Times New Roman" w:cs="Times New Roman"/>
          <w:sz w:val="24"/>
          <w:szCs w:val="24"/>
        </w:rPr>
        <w:t xml:space="preserve"> РКО (расчетно-кассовое обслуживание) – оплачивается банку ежемесячно </w:t>
      </w:r>
      <w:r w:rsidR="0055651A" w:rsidRPr="007971A8">
        <w:rPr>
          <w:rFonts w:ascii="Times New Roman" w:hAnsi="Times New Roman" w:cs="Times New Roman"/>
          <w:sz w:val="24"/>
          <w:szCs w:val="24"/>
        </w:rPr>
        <w:t xml:space="preserve">2000 руб. </w:t>
      </w:r>
    </w:p>
    <w:p w:rsidR="00924AED" w:rsidRDefault="00924AED" w:rsidP="003E4C2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4AED">
        <w:rPr>
          <w:rFonts w:ascii="Times New Roman" w:hAnsi="Times New Roman" w:cs="Times New Roman"/>
          <w:b/>
          <w:bCs/>
          <w:sz w:val="24"/>
          <w:szCs w:val="24"/>
        </w:rPr>
        <w:t>Инкассация</w:t>
      </w:r>
      <w:r>
        <w:rPr>
          <w:rFonts w:ascii="Times New Roman" w:hAnsi="Times New Roman" w:cs="Times New Roman"/>
          <w:sz w:val="24"/>
          <w:szCs w:val="24"/>
        </w:rPr>
        <w:t xml:space="preserve">: имеется в виду процент при внесении наличных на расчетный счет, это те средства, которыми пока еще граждане оплачивают электричество, </w:t>
      </w:r>
      <w:r w:rsidR="007971A8">
        <w:rPr>
          <w:rFonts w:ascii="Times New Roman" w:hAnsi="Times New Roman" w:cs="Times New Roman"/>
          <w:sz w:val="24"/>
          <w:szCs w:val="24"/>
        </w:rPr>
        <w:t>процент за перевод средств на счета юридических и физических лиц в другие банки, оплата бензина для доставки сре</w:t>
      </w:r>
      <w:proofErr w:type="gramStart"/>
      <w:r w:rsidR="007971A8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="007971A8">
        <w:rPr>
          <w:rFonts w:ascii="Times New Roman" w:hAnsi="Times New Roman" w:cs="Times New Roman"/>
          <w:sz w:val="24"/>
          <w:szCs w:val="24"/>
        </w:rPr>
        <w:t xml:space="preserve">анк,  </w:t>
      </w:r>
      <w:r>
        <w:rPr>
          <w:rFonts w:ascii="Times New Roman" w:hAnsi="Times New Roman" w:cs="Times New Roman"/>
          <w:sz w:val="24"/>
          <w:szCs w:val="24"/>
        </w:rPr>
        <w:t xml:space="preserve">по подсчетам в прошлом периоде получилось </w:t>
      </w:r>
      <w:r w:rsidR="007971A8" w:rsidRPr="007971A8">
        <w:rPr>
          <w:rFonts w:ascii="Times New Roman" w:hAnsi="Times New Roman" w:cs="Times New Roman"/>
          <w:sz w:val="24"/>
          <w:szCs w:val="24"/>
        </w:rPr>
        <w:t>4</w:t>
      </w:r>
      <w:r w:rsidR="007971A8">
        <w:rPr>
          <w:rFonts w:ascii="Times New Roman" w:hAnsi="Times New Roman" w:cs="Times New Roman"/>
          <w:sz w:val="24"/>
          <w:szCs w:val="24"/>
        </w:rPr>
        <w:t>0</w:t>
      </w:r>
      <w:r w:rsidR="007971A8" w:rsidRPr="007971A8">
        <w:rPr>
          <w:rFonts w:ascii="Times New Roman" w:hAnsi="Times New Roman" w:cs="Times New Roman"/>
          <w:sz w:val="24"/>
          <w:szCs w:val="24"/>
        </w:rPr>
        <w:t>00</w:t>
      </w:r>
      <w:r w:rsidRPr="00797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1A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97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месяц;</w:t>
      </w:r>
    </w:p>
    <w:p w:rsidR="00924AED" w:rsidRDefault="00924AED" w:rsidP="00924A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AED">
        <w:rPr>
          <w:rFonts w:ascii="Times New Roman" w:hAnsi="Times New Roman" w:cs="Times New Roman"/>
          <w:b/>
          <w:bCs/>
          <w:sz w:val="24"/>
          <w:szCs w:val="24"/>
        </w:rPr>
        <w:t>Итого по п.1.</w:t>
      </w:r>
      <w:r w:rsidR="007971A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24AED">
        <w:rPr>
          <w:rFonts w:ascii="Times New Roman" w:hAnsi="Times New Roman" w:cs="Times New Roman"/>
          <w:b/>
          <w:bCs/>
          <w:sz w:val="24"/>
          <w:szCs w:val="24"/>
        </w:rPr>
        <w:t xml:space="preserve">. = </w:t>
      </w:r>
      <w:r w:rsidR="007971A8" w:rsidRPr="007971A8">
        <w:rPr>
          <w:rFonts w:ascii="Times New Roman" w:hAnsi="Times New Roman" w:cs="Times New Roman"/>
          <w:b/>
          <w:bCs/>
          <w:sz w:val="24"/>
          <w:szCs w:val="24"/>
        </w:rPr>
        <w:t>60 000</w:t>
      </w:r>
      <w:r w:rsidRPr="007971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4AED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FE2073" w:rsidRDefault="00FE2073" w:rsidP="00924A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 Закупка ТМЦ, ремонт орг. техники, услуги почты, интернет, связь, эл. Отчетность</w:t>
      </w:r>
    </w:p>
    <w:p w:rsidR="00FE2073" w:rsidRDefault="00924AED" w:rsidP="00924AE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 w:rsidR="0055651A">
        <w:rPr>
          <w:rFonts w:ascii="Times New Roman" w:hAnsi="Times New Roman" w:cs="Times New Roman"/>
          <w:b/>
          <w:bCs/>
          <w:sz w:val="24"/>
          <w:szCs w:val="24"/>
        </w:rPr>
        <w:t xml:space="preserve"> и связь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для работы </w:t>
      </w:r>
      <w:r w:rsidR="00754A31">
        <w:rPr>
          <w:rFonts w:ascii="Times New Roman" w:hAnsi="Times New Roman" w:cs="Times New Roman"/>
          <w:sz w:val="24"/>
          <w:szCs w:val="24"/>
        </w:rPr>
        <w:t>бухгалтера</w:t>
      </w:r>
      <w:r w:rsidR="0055651A">
        <w:rPr>
          <w:rFonts w:ascii="Times New Roman" w:hAnsi="Times New Roman" w:cs="Times New Roman"/>
          <w:sz w:val="24"/>
          <w:szCs w:val="24"/>
        </w:rPr>
        <w:t xml:space="preserve"> и секретаря</w:t>
      </w:r>
      <w:r w:rsidR="000B1566">
        <w:rPr>
          <w:rFonts w:ascii="Times New Roman" w:hAnsi="Times New Roman" w:cs="Times New Roman"/>
          <w:sz w:val="24"/>
          <w:szCs w:val="24"/>
        </w:rPr>
        <w:t>,</w:t>
      </w:r>
      <w:r w:rsidR="00754A31">
        <w:rPr>
          <w:rFonts w:ascii="Times New Roman" w:hAnsi="Times New Roman" w:cs="Times New Roman"/>
          <w:sz w:val="24"/>
          <w:szCs w:val="24"/>
        </w:rPr>
        <w:t xml:space="preserve"> – </w:t>
      </w:r>
      <w:r w:rsidR="005B585C">
        <w:rPr>
          <w:rFonts w:ascii="Times New Roman" w:hAnsi="Times New Roman" w:cs="Times New Roman"/>
          <w:sz w:val="24"/>
          <w:szCs w:val="24"/>
        </w:rPr>
        <w:t xml:space="preserve">2 720 </w:t>
      </w:r>
      <w:proofErr w:type="spellStart"/>
      <w:r w:rsidR="00754A31" w:rsidRPr="00FE207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754A31" w:rsidRPr="00FE2073">
        <w:rPr>
          <w:rFonts w:ascii="Times New Roman" w:hAnsi="Times New Roman" w:cs="Times New Roman"/>
          <w:sz w:val="24"/>
          <w:szCs w:val="24"/>
        </w:rPr>
        <w:t xml:space="preserve"> в месяц</w:t>
      </w:r>
      <w:r w:rsidR="00754A31" w:rsidRPr="006C59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B272C" w:rsidRPr="004B272C" w:rsidRDefault="004B272C" w:rsidP="004B272C">
      <w:pPr>
        <w:jc w:val="both"/>
        <w:rPr>
          <w:rFonts w:ascii="Times New Roman" w:hAnsi="Times New Roman" w:cs="Times New Roman"/>
          <w:sz w:val="24"/>
          <w:szCs w:val="24"/>
        </w:rPr>
      </w:pPr>
      <w:r w:rsidRPr="00924AED">
        <w:rPr>
          <w:rFonts w:ascii="Times New Roman" w:hAnsi="Times New Roman" w:cs="Times New Roman"/>
          <w:b/>
          <w:bCs/>
          <w:sz w:val="24"/>
          <w:szCs w:val="24"/>
        </w:rPr>
        <w:t>ЭП</w:t>
      </w:r>
      <w:r>
        <w:rPr>
          <w:rFonts w:ascii="Times New Roman" w:hAnsi="Times New Roman" w:cs="Times New Roman"/>
          <w:sz w:val="24"/>
          <w:szCs w:val="24"/>
        </w:rPr>
        <w:t xml:space="preserve"> – электронная подпись для сдачи отчетности в фонды (в соответствии с требованиями действующего законодательства) – оплачивается 1 раз в год = </w:t>
      </w:r>
      <w:r w:rsidRPr="004B272C">
        <w:rPr>
          <w:rFonts w:ascii="Times New Roman" w:hAnsi="Times New Roman" w:cs="Times New Roman"/>
          <w:sz w:val="24"/>
          <w:szCs w:val="24"/>
        </w:rPr>
        <w:t>6 000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5B585C" w:rsidRDefault="005B585C" w:rsidP="00924AED">
      <w:pPr>
        <w:jc w:val="both"/>
        <w:rPr>
          <w:rFonts w:ascii="Times New Roman" w:hAnsi="Times New Roman" w:cs="Times New Roman"/>
          <w:sz w:val="24"/>
          <w:szCs w:val="24"/>
        </w:rPr>
      </w:pPr>
      <w:r w:rsidRPr="005B585C">
        <w:rPr>
          <w:rFonts w:ascii="Times New Roman" w:hAnsi="Times New Roman" w:cs="Times New Roman"/>
          <w:b/>
          <w:sz w:val="24"/>
          <w:szCs w:val="24"/>
        </w:rPr>
        <w:t xml:space="preserve">Закупка ТМЦ, ремонт орг.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5B585C">
        <w:rPr>
          <w:rFonts w:ascii="Times New Roman" w:hAnsi="Times New Roman" w:cs="Times New Roman"/>
          <w:b/>
          <w:sz w:val="24"/>
          <w:szCs w:val="24"/>
        </w:rPr>
        <w:t>ехники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B585C">
        <w:rPr>
          <w:rFonts w:ascii="Times New Roman" w:hAnsi="Times New Roman" w:cs="Times New Roman"/>
          <w:sz w:val="24"/>
          <w:szCs w:val="24"/>
        </w:rPr>
        <w:t>81 360 руб.</w:t>
      </w:r>
    </w:p>
    <w:p w:rsidR="004B272C" w:rsidRPr="004B272C" w:rsidRDefault="004B272C" w:rsidP="00924A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72C">
        <w:rPr>
          <w:rFonts w:ascii="Times New Roman" w:hAnsi="Times New Roman" w:cs="Times New Roman"/>
          <w:b/>
          <w:sz w:val="24"/>
          <w:szCs w:val="24"/>
        </w:rPr>
        <w:t>Итого по п. 2.3= 120 000 руб.</w:t>
      </w:r>
    </w:p>
    <w:p w:rsidR="004B272C" w:rsidRDefault="004B272C" w:rsidP="00934C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2.4 Оплата услуг аудитора </w:t>
      </w:r>
      <w:r w:rsidRPr="00B5068B">
        <w:rPr>
          <w:rFonts w:ascii="Times New Roman" w:hAnsi="Times New Roman" w:cs="Times New Roman"/>
          <w:bCs/>
          <w:sz w:val="24"/>
          <w:szCs w:val="24"/>
        </w:rPr>
        <w:t xml:space="preserve">за проведение </w:t>
      </w:r>
      <w:r w:rsidR="00B5068B" w:rsidRPr="00B5068B">
        <w:rPr>
          <w:rFonts w:ascii="Times New Roman" w:hAnsi="Times New Roman" w:cs="Times New Roman"/>
          <w:bCs/>
          <w:sz w:val="24"/>
          <w:szCs w:val="24"/>
        </w:rPr>
        <w:t>документальной проверки правильности ведения документации и учета</w:t>
      </w:r>
      <w:r w:rsidR="00B5068B">
        <w:rPr>
          <w:rFonts w:ascii="Times New Roman" w:hAnsi="Times New Roman" w:cs="Times New Roman"/>
          <w:b/>
          <w:bCs/>
          <w:sz w:val="24"/>
          <w:szCs w:val="24"/>
        </w:rPr>
        <w:t xml:space="preserve"> = 78 120 руб.</w:t>
      </w:r>
    </w:p>
    <w:p w:rsidR="00CB3F16" w:rsidRPr="006C5971" w:rsidRDefault="00FF6113" w:rsidP="00934C2A">
      <w:pPr>
        <w:jc w:val="both"/>
        <w:rPr>
          <w:rFonts w:ascii="Times New Roman" w:hAnsi="Times New Roman" w:cs="Times New Roman"/>
          <w:sz w:val="24"/>
          <w:szCs w:val="24"/>
        </w:rPr>
      </w:pPr>
      <w:r w:rsidRPr="00594CB7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CB3F16" w:rsidRPr="006C59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94CB7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ЭЛЕКТРОХОЗЯЙСТВА </w:t>
      </w:r>
      <w:r w:rsidR="00634DF0" w:rsidRPr="006C5971">
        <w:rPr>
          <w:rFonts w:ascii="Times New Roman" w:hAnsi="Times New Roman" w:cs="Times New Roman"/>
          <w:sz w:val="24"/>
          <w:szCs w:val="24"/>
        </w:rPr>
        <w:t>В него входит:</w:t>
      </w:r>
    </w:p>
    <w:p w:rsidR="00B22739" w:rsidRPr="003D05CD" w:rsidRDefault="00B22739" w:rsidP="00934C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5CD">
        <w:rPr>
          <w:rFonts w:ascii="Times New Roman" w:hAnsi="Times New Roman" w:cs="Times New Roman"/>
          <w:b/>
          <w:bCs/>
          <w:sz w:val="24"/>
          <w:szCs w:val="24"/>
        </w:rPr>
        <w:t xml:space="preserve">3.1. Услуги электротехника- 144 000 руб. </w:t>
      </w:r>
    </w:p>
    <w:p w:rsidR="00CB3F16" w:rsidRPr="003D05CD" w:rsidRDefault="00B22739" w:rsidP="00934C2A">
      <w:pPr>
        <w:jc w:val="both"/>
        <w:rPr>
          <w:rFonts w:ascii="Times New Roman" w:hAnsi="Times New Roman" w:cs="Times New Roman"/>
          <w:sz w:val="24"/>
          <w:szCs w:val="24"/>
        </w:rPr>
      </w:pPr>
      <w:r w:rsidRPr="003D05C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634DF0" w:rsidRPr="003D05CD">
        <w:rPr>
          <w:rFonts w:ascii="Times New Roman" w:hAnsi="Times New Roman" w:cs="Times New Roman"/>
          <w:b/>
          <w:bCs/>
          <w:sz w:val="24"/>
          <w:szCs w:val="24"/>
        </w:rPr>
        <w:t>Содержание КТП</w:t>
      </w:r>
      <w:r w:rsidR="00634DF0" w:rsidRPr="003D05CD">
        <w:rPr>
          <w:rFonts w:ascii="Times New Roman" w:hAnsi="Times New Roman" w:cs="Times New Roman"/>
          <w:sz w:val="24"/>
          <w:szCs w:val="24"/>
        </w:rPr>
        <w:t xml:space="preserve"> – </w:t>
      </w:r>
      <w:r w:rsidRPr="003D05CD">
        <w:rPr>
          <w:rFonts w:ascii="Times New Roman" w:hAnsi="Times New Roman" w:cs="Times New Roman"/>
          <w:sz w:val="24"/>
          <w:szCs w:val="24"/>
        </w:rPr>
        <w:t>40 596 руб.</w:t>
      </w:r>
    </w:p>
    <w:p w:rsidR="00B22739" w:rsidRPr="00B22739" w:rsidRDefault="00B22739" w:rsidP="00934C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739">
        <w:rPr>
          <w:rFonts w:ascii="Times New Roman" w:hAnsi="Times New Roman" w:cs="Times New Roman"/>
          <w:b/>
          <w:bCs/>
          <w:sz w:val="24"/>
          <w:szCs w:val="24"/>
        </w:rPr>
        <w:t xml:space="preserve">3.2. Зарплата старшего контролера </w:t>
      </w:r>
      <w:r w:rsidRPr="00B22739">
        <w:rPr>
          <w:rFonts w:ascii="Times New Roman" w:hAnsi="Times New Roman" w:cs="Times New Roman"/>
          <w:bCs/>
          <w:sz w:val="24"/>
          <w:szCs w:val="24"/>
        </w:rPr>
        <w:t xml:space="preserve">– 317уч.*25*12 мес.=95100 </w:t>
      </w:r>
      <w:proofErr w:type="spellStart"/>
      <w:r w:rsidRPr="00B22739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Pr="00B22739">
        <w:rPr>
          <w:rFonts w:ascii="Times New Roman" w:hAnsi="Times New Roman" w:cs="Times New Roman"/>
          <w:bCs/>
          <w:sz w:val="24"/>
          <w:szCs w:val="24"/>
        </w:rPr>
        <w:t xml:space="preserve"> + взносы с ФОТ 28 720,20 руб.</w:t>
      </w:r>
    </w:p>
    <w:p w:rsidR="00B22739" w:rsidRDefault="00B22739" w:rsidP="00934C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739">
        <w:rPr>
          <w:rFonts w:ascii="Times New Roman" w:hAnsi="Times New Roman" w:cs="Times New Roman"/>
          <w:bCs/>
          <w:sz w:val="24"/>
          <w:szCs w:val="24"/>
        </w:rPr>
        <w:t>Старший контролер ведет учет начисления и оплаты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электроэнергии по участкам. Формирует квитанции об оплате и рассылает их членам садоводства один раз в месяц.</w:t>
      </w:r>
    </w:p>
    <w:p w:rsidR="00B22739" w:rsidRPr="00B22739" w:rsidRDefault="00B22739" w:rsidP="00934C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39">
        <w:rPr>
          <w:rFonts w:ascii="Times New Roman" w:hAnsi="Times New Roman" w:cs="Times New Roman"/>
          <w:b/>
          <w:bCs/>
          <w:sz w:val="24"/>
          <w:szCs w:val="24"/>
        </w:rPr>
        <w:t>Итого: 123 820,20 руб.</w:t>
      </w:r>
    </w:p>
    <w:p w:rsidR="00B22739" w:rsidRPr="00AD5017" w:rsidRDefault="00B22739" w:rsidP="00B22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759FC">
        <w:rPr>
          <w:rFonts w:ascii="Times New Roman" w:hAnsi="Times New Roman" w:cs="Times New Roman"/>
          <w:b/>
          <w:bCs/>
          <w:sz w:val="24"/>
          <w:szCs w:val="24"/>
        </w:rPr>
        <w:t>.3 Эл</w:t>
      </w:r>
      <w:proofErr w:type="gramStart"/>
      <w:r w:rsidRPr="008759F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75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759FC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759FC">
        <w:rPr>
          <w:rFonts w:ascii="Times New Roman" w:hAnsi="Times New Roman" w:cs="Times New Roman"/>
          <w:b/>
          <w:bCs/>
          <w:sz w:val="24"/>
          <w:szCs w:val="24"/>
        </w:rPr>
        <w:t>отребление общих объектов и потери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AD5017">
        <w:rPr>
          <w:rFonts w:ascii="Times New Roman" w:hAnsi="Times New Roman" w:cs="Times New Roman"/>
          <w:sz w:val="24"/>
          <w:szCs w:val="24"/>
        </w:rPr>
        <w:t xml:space="preserve">375 000 </w:t>
      </w:r>
      <w:proofErr w:type="spellStart"/>
      <w:r w:rsidR="00AD501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AD5017">
        <w:rPr>
          <w:rFonts w:ascii="Times New Roman" w:hAnsi="Times New Roman" w:cs="Times New Roman"/>
          <w:sz w:val="24"/>
          <w:szCs w:val="24"/>
        </w:rPr>
        <w:t xml:space="preserve"> – </w:t>
      </w:r>
      <w:r w:rsidR="00AD5017" w:rsidRPr="00AD5017">
        <w:rPr>
          <w:rFonts w:ascii="Times New Roman" w:hAnsi="Times New Roman" w:cs="Times New Roman"/>
          <w:sz w:val="24"/>
          <w:szCs w:val="24"/>
        </w:rPr>
        <w:t xml:space="preserve">это </w:t>
      </w:r>
      <w:r w:rsidRPr="00AD5017">
        <w:rPr>
          <w:rFonts w:ascii="Times New Roman" w:hAnsi="Times New Roman" w:cs="Times New Roman"/>
          <w:sz w:val="24"/>
          <w:szCs w:val="24"/>
        </w:rPr>
        <w:t>10% с потребленной эл-энергии</w:t>
      </w:r>
      <w:r w:rsidR="00AD5017" w:rsidRPr="00AD5017">
        <w:rPr>
          <w:rFonts w:ascii="Times New Roman" w:hAnsi="Times New Roman" w:cs="Times New Roman"/>
          <w:sz w:val="24"/>
          <w:szCs w:val="24"/>
        </w:rPr>
        <w:t xml:space="preserve"> членами СНТ «Орбита»</w:t>
      </w:r>
      <w:r w:rsidRPr="00AD50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739" w:rsidRDefault="00B22739" w:rsidP="00B22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оплаты рассчитан на основе проведенного анализа членами </w:t>
      </w:r>
      <w:r w:rsidRPr="003D05CD">
        <w:rPr>
          <w:rFonts w:ascii="Times New Roman" w:hAnsi="Times New Roman" w:cs="Times New Roman"/>
          <w:sz w:val="24"/>
          <w:szCs w:val="24"/>
        </w:rPr>
        <w:t>Правления</w:t>
      </w:r>
      <w:r w:rsidR="003D05CD" w:rsidRPr="003D05CD">
        <w:rPr>
          <w:rFonts w:ascii="Times New Roman" w:hAnsi="Times New Roman" w:cs="Times New Roman"/>
          <w:sz w:val="24"/>
          <w:szCs w:val="24"/>
        </w:rPr>
        <w:t>.</w:t>
      </w:r>
      <w:r w:rsidRPr="003D05CD">
        <w:rPr>
          <w:rFonts w:ascii="Times New Roman" w:hAnsi="Times New Roman" w:cs="Times New Roman"/>
          <w:sz w:val="24"/>
          <w:szCs w:val="24"/>
        </w:rPr>
        <w:t xml:space="preserve"> </w:t>
      </w:r>
      <w:r w:rsidR="003D05CD" w:rsidRPr="003D05CD">
        <w:rPr>
          <w:rFonts w:ascii="Times New Roman" w:hAnsi="Times New Roman" w:cs="Times New Roman"/>
          <w:sz w:val="24"/>
          <w:szCs w:val="24"/>
        </w:rPr>
        <w:t>Результаты собранны</w:t>
      </w:r>
      <w:r w:rsidRPr="003D05CD">
        <w:rPr>
          <w:rFonts w:ascii="Times New Roman" w:hAnsi="Times New Roman" w:cs="Times New Roman"/>
          <w:sz w:val="24"/>
          <w:szCs w:val="24"/>
        </w:rPr>
        <w:t xml:space="preserve"> за период с 01.0</w:t>
      </w:r>
      <w:r w:rsidR="00594CB7" w:rsidRPr="003D05CD">
        <w:rPr>
          <w:rFonts w:ascii="Times New Roman" w:hAnsi="Times New Roman" w:cs="Times New Roman"/>
          <w:sz w:val="24"/>
          <w:szCs w:val="24"/>
        </w:rPr>
        <w:t>5</w:t>
      </w:r>
      <w:r w:rsidRPr="003D05CD">
        <w:rPr>
          <w:rFonts w:ascii="Times New Roman" w:hAnsi="Times New Roman" w:cs="Times New Roman"/>
          <w:sz w:val="24"/>
          <w:szCs w:val="24"/>
        </w:rPr>
        <w:t>.20</w:t>
      </w:r>
      <w:r w:rsidR="00AD5017" w:rsidRPr="003D05CD">
        <w:rPr>
          <w:rFonts w:ascii="Times New Roman" w:hAnsi="Times New Roman" w:cs="Times New Roman"/>
          <w:sz w:val="24"/>
          <w:szCs w:val="24"/>
        </w:rPr>
        <w:t>20</w:t>
      </w:r>
      <w:r w:rsidRPr="003D05CD">
        <w:rPr>
          <w:rFonts w:ascii="Times New Roman" w:hAnsi="Times New Roman" w:cs="Times New Roman"/>
          <w:sz w:val="24"/>
          <w:szCs w:val="24"/>
        </w:rPr>
        <w:t xml:space="preserve"> года по 3</w:t>
      </w:r>
      <w:r w:rsidR="00594CB7" w:rsidRPr="003D05CD">
        <w:rPr>
          <w:rFonts w:ascii="Times New Roman" w:hAnsi="Times New Roman" w:cs="Times New Roman"/>
          <w:sz w:val="24"/>
          <w:szCs w:val="24"/>
        </w:rPr>
        <w:t>0</w:t>
      </w:r>
      <w:r w:rsidRPr="003D05CD">
        <w:rPr>
          <w:rFonts w:ascii="Times New Roman" w:hAnsi="Times New Roman" w:cs="Times New Roman"/>
          <w:sz w:val="24"/>
          <w:szCs w:val="24"/>
        </w:rPr>
        <w:t>.0</w:t>
      </w:r>
      <w:r w:rsidR="00594CB7" w:rsidRPr="003D05CD">
        <w:rPr>
          <w:rFonts w:ascii="Times New Roman" w:hAnsi="Times New Roman" w:cs="Times New Roman"/>
          <w:sz w:val="24"/>
          <w:szCs w:val="24"/>
        </w:rPr>
        <w:t>4.2021</w:t>
      </w:r>
      <w:r w:rsidRPr="003D05CD">
        <w:rPr>
          <w:rFonts w:ascii="Times New Roman" w:hAnsi="Times New Roman" w:cs="Times New Roman"/>
          <w:sz w:val="24"/>
          <w:szCs w:val="24"/>
        </w:rPr>
        <w:t xml:space="preserve"> года</w:t>
      </w:r>
      <w:r w:rsidR="003D05CD" w:rsidRPr="003D05CD">
        <w:rPr>
          <w:rFonts w:ascii="Times New Roman" w:hAnsi="Times New Roman" w:cs="Times New Roman"/>
          <w:sz w:val="24"/>
          <w:szCs w:val="24"/>
        </w:rPr>
        <w:t>,</w:t>
      </w:r>
      <w:r w:rsidRPr="00B227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05CD">
        <w:rPr>
          <w:rFonts w:ascii="Times New Roman" w:hAnsi="Times New Roman" w:cs="Times New Roman"/>
          <w:sz w:val="24"/>
          <w:szCs w:val="24"/>
        </w:rPr>
        <w:t>и оплачены денежные</w:t>
      </w:r>
      <w:r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3D05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 потребленную электроэнергию СНТ «Орбита». К общим объектам относятся: уличное освещение, потребление электроэнергии в помещении Правления </w:t>
      </w:r>
      <w:r w:rsidRPr="00AD5017">
        <w:rPr>
          <w:rFonts w:ascii="Times New Roman" w:hAnsi="Times New Roman" w:cs="Times New Roman"/>
          <w:sz w:val="24"/>
          <w:szCs w:val="24"/>
        </w:rPr>
        <w:t>(свет, отопление в зимний период).</w:t>
      </w:r>
    </w:p>
    <w:p w:rsidR="00594CB7" w:rsidRPr="00594CB7" w:rsidRDefault="00594CB7" w:rsidP="00B227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CB7">
        <w:rPr>
          <w:rFonts w:ascii="Times New Roman" w:hAnsi="Times New Roman" w:cs="Times New Roman"/>
          <w:b/>
          <w:sz w:val="24"/>
          <w:szCs w:val="24"/>
        </w:rPr>
        <w:t>Итого по пункту 3.: суммируя  п.3.1, 3.2, 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94CB7">
        <w:rPr>
          <w:rFonts w:ascii="Times New Roman" w:hAnsi="Times New Roman" w:cs="Times New Roman"/>
          <w:b/>
          <w:sz w:val="24"/>
          <w:szCs w:val="24"/>
        </w:rPr>
        <w:t xml:space="preserve">3 = 683 416,20 </w:t>
      </w:r>
      <w:proofErr w:type="spellStart"/>
      <w:r w:rsidRPr="00594CB7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</w:p>
    <w:p w:rsidR="00996FCA" w:rsidRPr="00F0466E" w:rsidRDefault="009024DE" w:rsidP="0099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C59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ОБСЛУЖИВАНИЕ И СОДЕРЖАНИЕ ТЕРРИТОРИИ</w:t>
      </w:r>
      <w:r w:rsidR="00996FCA" w:rsidRPr="00996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6FCA" w:rsidRPr="00AE2E63">
        <w:rPr>
          <w:rFonts w:ascii="Times New Roman" w:hAnsi="Times New Roman" w:cs="Times New Roman"/>
          <w:b/>
          <w:bCs/>
          <w:sz w:val="24"/>
          <w:szCs w:val="24"/>
        </w:rPr>
        <w:t xml:space="preserve">предлагается установить в </w:t>
      </w:r>
      <w:r w:rsidR="00996FCA" w:rsidRPr="00996FCA">
        <w:rPr>
          <w:rFonts w:ascii="Times New Roman" w:hAnsi="Times New Roman" w:cs="Times New Roman"/>
          <w:b/>
          <w:bCs/>
          <w:sz w:val="24"/>
          <w:szCs w:val="24"/>
        </w:rPr>
        <w:t>размере 1 257 875,20</w:t>
      </w:r>
      <w:r w:rsidR="00996FCA" w:rsidRPr="006C597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96FCA">
        <w:rPr>
          <w:rFonts w:ascii="Times New Roman" w:hAnsi="Times New Roman" w:cs="Times New Roman"/>
          <w:b/>
          <w:bCs/>
          <w:sz w:val="24"/>
          <w:szCs w:val="24"/>
        </w:rPr>
        <w:t xml:space="preserve">руб. </w:t>
      </w:r>
      <w:r w:rsidR="00996FCA">
        <w:rPr>
          <w:rFonts w:ascii="Times New Roman" w:hAnsi="Times New Roman" w:cs="Times New Roman"/>
          <w:sz w:val="24"/>
          <w:szCs w:val="24"/>
        </w:rPr>
        <w:t>Сюда входит:</w:t>
      </w:r>
    </w:p>
    <w:p w:rsidR="00996FCA" w:rsidRPr="006C5971" w:rsidRDefault="009024DE" w:rsidP="00996FC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r w:rsidR="00996FCA" w:rsidRPr="00996FCA">
        <w:rPr>
          <w:rFonts w:ascii="Times New Roman" w:hAnsi="Times New Roman" w:cs="Times New Roman"/>
          <w:b/>
          <w:bCs/>
          <w:sz w:val="24"/>
          <w:szCs w:val="24"/>
        </w:rPr>
        <w:t>Дворник</w:t>
      </w:r>
      <w:r w:rsidR="00996FCA" w:rsidRPr="00996FCA">
        <w:rPr>
          <w:rFonts w:ascii="Times New Roman" w:hAnsi="Times New Roman" w:cs="Times New Roman"/>
          <w:sz w:val="24"/>
          <w:szCs w:val="24"/>
        </w:rPr>
        <w:t xml:space="preserve"> – оплачивается ежемесячно = 11 310 </w:t>
      </w:r>
      <w:proofErr w:type="spellStart"/>
      <w:r w:rsidR="00996FCA" w:rsidRPr="00996FC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996FCA" w:rsidRPr="00996FCA">
        <w:rPr>
          <w:rFonts w:ascii="Times New Roman" w:hAnsi="Times New Roman" w:cs="Times New Roman"/>
          <w:sz w:val="24"/>
          <w:szCs w:val="24"/>
        </w:rPr>
        <w:t xml:space="preserve"> на руки + 1690 </w:t>
      </w:r>
      <w:proofErr w:type="spellStart"/>
      <w:r w:rsidR="00996FCA" w:rsidRPr="00996FC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996FCA" w:rsidRPr="00996FCA">
        <w:rPr>
          <w:rFonts w:ascii="Times New Roman" w:hAnsi="Times New Roman" w:cs="Times New Roman"/>
          <w:sz w:val="24"/>
          <w:szCs w:val="24"/>
        </w:rPr>
        <w:t xml:space="preserve"> подоходный налог (НДФЛ) = оклад 13 000 </w:t>
      </w:r>
      <w:proofErr w:type="spellStart"/>
      <w:r w:rsidR="00996FCA" w:rsidRPr="00996FC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996FCA" w:rsidRPr="00996FCA">
        <w:rPr>
          <w:rFonts w:ascii="Times New Roman" w:hAnsi="Times New Roman" w:cs="Times New Roman"/>
          <w:sz w:val="24"/>
          <w:szCs w:val="24"/>
        </w:rPr>
        <w:t xml:space="preserve"> в месяц. </w:t>
      </w:r>
    </w:p>
    <w:p w:rsidR="00996FCA" w:rsidRDefault="00996FCA" w:rsidP="00934C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96FCA">
        <w:rPr>
          <w:rFonts w:ascii="Times New Roman" w:hAnsi="Times New Roman" w:cs="Times New Roman"/>
          <w:b/>
          <w:bCs/>
          <w:sz w:val="24"/>
          <w:szCs w:val="24"/>
        </w:rPr>
        <w:t>156 000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заработная плата дворника</w:t>
      </w:r>
    </w:p>
    <w:p w:rsidR="009024DE" w:rsidRPr="0055651A" w:rsidRDefault="00996FCA" w:rsidP="00902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024DE" w:rsidRPr="00996FCA">
        <w:rPr>
          <w:rFonts w:ascii="Times New Roman" w:hAnsi="Times New Roman" w:cs="Times New Roman"/>
          <w:b/>
          <w:bCs/>
          <w:sz w:val="24"/>
          <w:szCs w:val="24"/>
        </w:rPr>
        <w:t xml:space="preserve">47 </w:t>
      </w:r>
      <w:r>
        <w:rPr>
          <w:rFonts w:ascii="Times New Roman" w:hAnsi="Times New Roman" w:cs="Times New Roman"/>
          <w:b/>
          <w:bCs/>
          <w:sz w:val="24"/>
          <w:szCs w:val="24"/>
        </w:rPr>
        <w:t>112</w:t>
      </w:r>
      <w:r w:rsidR="009024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024DE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9024D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024DE" w:rsidRPr="0055651A">
        <w:rPr>
          <w:rFonts w:ascii="Times New Roman" w:hAnsi="Times New Roman" w:cs="Times New Roman"/>
          <w:sz w:val="24"/>
          <w:szCs w:val="24"/>
        </w:rPr>
        <w:t>страховые взносы на оплату труда 30,2%, начисляются ежемесячно в ПФР – 22%, ФСС – 2,9%, ФОМС – 5,1%, социальное страхование от несчастных случаев – 0,2%.</w:t>
      </w:r>
    </w:p>
    <w:p w:rsidR="009024DE" w:rsidRDefault="00996FCA" w:rsidP="00934C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Итого: 203 112 руб.</w:t>
      </w:r>
    </w:p>
    <w:p w:rsidR="00996FCA" w:rsidRPr="00996FCA" w:rsidRDefault="00996FCA" w:rsidP="0099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 </w:t>
      </w:r>
      <w:r w:rsidRPr="00996FCA">
        <w:rPr>
          <w:rFonts w:ascii="Times New Roman" w:hAnsi="Times New Roman" w:cs="Times New Roman"/>
          <w:b/>
          <w:bCs/>
          <w:sz w:val="24"/>
          <w:szCs w:val="24"/>
        </w:rPr>
        <w:t>Вывоз мусора</w:t>
      </w:r>
      <w:r w:rsidRPr="00996FCA">
        <w:rPr>
          <w:rFonts w:ascii="Times New Roman" w:hAnsi="Times New Roman" w:cs="Times New Roman"/>
          <w:sz w:val="24"/>
          <w:szCs w:val="24"/>
        </w:rPr>
        <w:t xml:space="preserve"> – единый тариф регионального оператора на вывоз ТКО с 01.07.2021 года составляет 820,19 </w:t>
      </w:r>
      <w:proofErr w:type="spellStart"/>
      <w:r w:rsidRPr="00996FC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96FCA">
        <w:rPr>
          <w:rFonts w:ascii="Times New Roman" w:hAnsi="Times New Roman" w:cs="Times New Roman"/>
          <w:sz w:val="24"/>
          <w:szCs w:val="24"/>
        </w:rPr>
        <w:t xml:space="preserve"> за кубический метр. В 2020 году было вывезено  </w:t>
      </w:r>
      <w:r w:rsidRPr="00996FCA">
        <w:rPr>
          <w:rFonts w:ascii="Times New Roman" w:hAnsi="Times New Roman" w:cs="Times New Roman"/>
          <w:b/>
          <w:bCs/>
          <w:sz w:val="24"/>
          <w:szCs w:val="24"/>
        </w:rPr>
        <w:t>533 куб. м.</w:t>
      </w:r>
      <w:r w:rsidRPr="00996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FCA" w:rsidRPr="00996FCA" w:rsidRDefault="00996FCA" w:rsidP="00996F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FCA">
        <w:rPr>
          <w:rFonts w:ascii="Times New Roman" w:hAnsi="Times New Roman" w:cs="Times New Roman"/>
          <w:b/>
          <w:sz w:val="24"/>
          <w:szCs w:val="24"/>
        </w:rPr>
        <w:t>Итого вывоз мусора составит, с учетом округления: 440 000 руб.</w:t>
      </w:r>
    </w:p>
    <w:p w:rsidR="00996FCA" w:rsidRPr="00996FCA" w:rsidRDefault="00996FCA" w:rsidP="00996FC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оплаты рассчитан на основе проведенного анализа периодичности вывоза ТКО за 2020 год</w:t>
      </w:r>
      <w:r w:rsidR="0003690A">
        <w:rPr>
          <w:rFonts w:ascii="Times New Roman" w:hAnsi="Times New Roman" w:cs="Times New Roman"/>
          <w:sz w:val="24"/>
          <w:szCs w:val="24"/>
        </w:rPr>
        <w:t>.</w:t>
      </w:r>
    </w:p>
    <w:p w:rsidR="00996FCA" w:rsidRDefault="00996FCA" w:rsidP="00934C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 обслуживание инструмента, ремонт и ТМЦ заложено – 70 000 руб.</w:t>
      </w:r>
    </w:p>
    <w:p w:rsidR="003D05CD" w:rsidRDefault="003D05CD" w:rsidP="00934C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FCA" w:rsidRPr="00F437F6" w:rsidRDefault="00996FCA" w:rsidP="0099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4.4 </w:t>
      </w:r>
      <w:r w:rsidRPr="00F437F6">
        <w:rPr>
          <w:rFonts w:ascii="Times New Roman" w:hAnsi="Times New Roman" w:cs="Times New Roman"/>
          <w:b/>
          <w:bCs/>
          <w:sz w:val="24"/>
          <w:szCs w:val="24"/>
        </w:rPr>
        <w:t>Газовщик</w:t>
      </w:r>
      <w:r w:rsidRPr="00F437F6">
        <w:rPr>
          <w:rFonts w:ascii="Times New Roman" w:hAnsi="Times New Roman" w:cs="Times New Roman"/>
          <w:sz w:val="24"/>
          <w:szCs w:val="24"/>
        </w:rPr>
        <w:t xml:space="preserve"> – оплачивается ежемесячно 7 месяцев (04-10) в году = 3828 000 </w:t>
      </w:r>
      <w:proofErr w:type="spellStart"/>
      <w:r w:rsidRPr="00F437F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437F6">
        <w:rPr>
          <w:rFonts w:ascii="Times New Roman" w:hAnsi="Times New Roman" w:cs="Times New Roman"/>
          <w:sz w:val="24"/>
          <w:szCs w:val="24"/>
        </w:rPr>
        <w:t xml:space="preserve"> на руки + </w:t>
      </w:r>
      <w:r w:rsidR="00F437F6" w:rsidRPr="00F437F6">
        <w:rPr>
          <w:rFonts w:ascii="Times New Roman" w:hAnsi="Times New Roman" w:cs="Times New Roman"/>
          <w:sz w:val="24"/>
          <w:szCs w:val="24"/>
        </w:rPr>
        <w:t>572</w:t>
      </w:r>
      <w:r w:rsidRPr="00F43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F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437F6">
        <w:rPr>
          <w:rFonts w:ascii="Times New Roman" w:hAnsi="Times New Roman" w:cs="Times New Roman"/>
          <w:sz w:val="24"/>
          <w:szCs w:val="24"/>
        </w:rPr>
        <w:t xml:space="preserve"> подоходный налог (НДФЛ) = оклад </w:t>
      </w:r>
      <w:r w:rsidR="00F437F6" w:rsidRPr="00F437F6">
        <w:rPr>
          <w:rFonts w:ascii="Times New Roman" w:hAnsi="Times New Roman" w:cs="Times New Roman"/>
          <w:sz w:val="24"/>
          <w:szCs w:val="24"/>
        </w:rPr>
        <w:t>4 400</w:t>
      </w:r>
      <w:r w:rsidRPr="00F43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F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437F6"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996FCA" w:rsidRPr="00F437F6" w:rsidRDefault="00996FCA" w:rsidP="00996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7F6">
        <w:rPr>
          <w:rFonts w:ascii="Times New Roman" w:hAnsi="Times New Roman" w:cs="Times New Roman"/>
          <w:sz w:val="24"/>
          <w:szCs w:val="24"/>
        </w:rPr>
        <w:t xml:space="preserve">Размер оплаты рассчитан на основе объема затрачиваемого времени на исполнение обязанностей </w:t>
      </w:r>
      <w:r w:rsidR="00F437F6" w:rsidRPr="00F437F6">
        <w:rPr>
          <w:rFonts w:ascii="Times New Roman" w:hAnsi="Times New Roman" w:cs="Times New Roman"/>
          <w:sz w:val="24"/>
          <w:szCs w:val="24"/>
        </w:rPr>
        <w:t>газовщика СНТ «Орбита</w:t>
      </w:r>
      <w:r w:rsidRPr="00F437F6">
        <w:rPr>
          <w:rFonts w:ascii="Times New Roman" w:hAnsi="Times New Roman" w:cs="Times New Roman"/>
          <w:sz w:val="24"/>
          <w:szCs w:val="24"/>
        </w:rPr>
        <w:t>»:</w:t>
      </w:r>
    </w:p>
    <w:p w:rsidR="00F437F6" w:rsidRDefault="00996FCA" w:rsidP="00996FC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5971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F437F6">
        <w:rPr>
          <w:rFonts w:ascii="Times New Roman" w:hAnsi="Times New Roman" w:cs="Times New Roman"/>
          <w:color w:val="FF0000"/>
          <w:sz w:val="24"/>
          <w:szCs w:val="24"/>
        </w:rPr>
        <w:t xml:space="preserve">прием от поставщика баллонов в обмен на </w:t>
      </w:r>
      <w:proofErr w:type="gramStart"/>
      <w:r w:rsidR="00F437F6">
        <w:rPr>
          <w:rFonts w:ascii="Times New Roman" w:hAnsi="Times New Roman" w:cs="Times New Roman"/>
          <w:color w:val="FF0000"/>
          <w:sz w:val="24"/>
          <w:szCs w:val="24"/>
        </w:rPr>
        <w:t>пустые</w:t>
      </w:r>
      <w:proofErr w:type="gramEnd"/>
    </w:p>
    <w:p w:rsidR="00F437F6" w:rsidRDefault="00F437F6" w:rsidP="00996FC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-складирование, ответственное хранение и обмен баллонов садоводам</w:t>
      </w:r>
    </w:p>
    <w:p w:rsidR="00F437F6" w:rsidRDefault="00F437F6" w:rsidP="00996FC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общехозяйственные работы по разгрузке-погрузке и учету</w:t>
      </w:r>
    </w:p>
    <w:p w:rsidR="00F437F6" w:rsidRDefault="00F437F6" w:rsidP="00996FC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-обеспечение техники безопасности содержания указанного имущества</w:t>
      </w:r>
    </w:p>
    <w:p w:rsidR="00F437F6" w:rsidRDefault="00F437F6" w:rsidP="00F437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37F6" w:rsidRPr="00F437F6" w:rsidRDefault="00F437F6" w:rsidP="00F437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4.5 Сторож-завхоз</w:t>
      </w:r>
      <w:r w:rsidRPr="00F437F6">
        <w:rPr>
          <w:rFonts w:ascii="Times New Roman" w:hAnsi="Times New Roman" w:cs="Times New Roman"/>
          <w:sz w:val="24"/>
          <w:szCs w:val="24"/>
        </w:rPr>
        <w:t xml:space="preserve"> – оплачивается ежемесячно </w:t>
      </w:r>
      <w:r>
        <w:rPr>
          <w:rFonts w:ascii="Times New Roman" w:hAnsi="Times New Roman" w:cs="Times New Roman"/>
          <w:sz w:val="24"/>
          <w:szCs w:val="24"/>
        </w:rPr>
        <w:t xml:space="preserve">8 613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F6">
        <w:rPr>
          <w:rFonts w:ascii="Times New Roman" w:hAnsi="Times New Roman" w:cs="Times New Roman"/>
          <w:sz w:val="24"/>
          <w:szCs w:val="24"/>
        </w:rPr>
        <w:t xml:space="preserve">на руки + </w:t>
      </w:r>
      <w:r>
        <w:rPr>
          <w:rFonts w:ascii="Times New Roman" w:hAnsi="Times New Roman" w:cs="Times New Roman"/>
          <w:sz w:val="24"/>
          <w:szCs w:val="24"/>
        </w:rPr>
        <w:t>1287</w:t>
      </w:r>
      <w:r w:rsidRPr="00F43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F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437F6">
        <w:rPr>
          <w:rFonts w:ascii="Times New Roman" w:hAnsi="Times New Roman" w:cs="Times New Roman"/>
          <w:sz w:val="24"/>
          <w:szCs w:val="24"/>
        </w:rPr>
        <w:t xml:space="preserve"> подоходный налог (НДФЛ) = оклад </w:t>
      </w:r>
      <w:r>
        <w:rPr>
          <w:rFonts w:ascii="Times New Roman" w:hAnsi="Times New Roman" w:cs="Times New Roman"/>
          <w:sz w:val="24"/>
          <w:szCs w:val="24"/>
        </w:rPr>
        <w:t>9 900</w:t>
      </w:r>
      <w:r w:rsidRPr="00F43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F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437F6"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F437F6" w:rsidRPr="00F437F6" w:rsidRDefault="00F437F6" w:rsidP="00F43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7F6">
        <w:rPr>
          <w:rFonts w:ascii="Times New Roman" w:hAnsi="Times New Roman" w:cs="Times New Roman"/>
          <w:sz w:val="24"/>
          <w:szCs w:val="24"/>
        </w:rPr>
        <w:t xml:space="preserve">Размер оплаты рассчитан на основе объема затрачиваемого времени на исполнение обязанностей </w:t>
      </w:r>
      <w:r w:rsidR="0003690A">
        <w:rPr>
          <w:rFonts w:ascii="Times New Roman" w:hAnsi="Times New Roman" w:cs="Times New Roman"/>
          <w:sz w:val="24"/>
          <w:szCs w:val="24"/>
        </w:rPr>
        <w:t>сторожа-завхоза</w:t>
      </w:r>
      <w:r w:rsidRPr="00F437F6">
        <w:rPr>
          <w:rFonts w:ascii="Times New Roman" w:hAnsi="Times New Roman" w:cs="Times New Roman"/>
          <w:sz w:val="24"/>
          <w:szCs w:val="24"/>
        </w:rPr>
        <w:t xml:space="preserve"> СНТ «Орбита»:</w:t>
      </w:r>
    </w:p>
    <w:p w:rsidR="00F437F6" w:rsidRPr="00F437F6" w:rsidRDefault="00F437F6" w:rsidP="00F43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7F6">
        <w:rPr>
          <w:rFonts w:ascii="Times New Roman" w:hAnsi="Times New Roman" w:cs="Times New Roman"/>
          <w:sz w:val="24"/>
          <w:szCs w:val="24"/>
        </w:rPr>
        <w:t>- обеспечение сохранности материальных ценностей на складе</w:t>
      </w:r>
    </w:p>
    <w:p w:rsidR="00F437F6" w:rsidRPr="00F437F6" w:rsidRDefault="00F437F6" w:rsidP="00F43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7F6">
        <w:rPr>
          <w:rFonts w:ascii="Times New Roman" w:hAnsi="Times New Roman" w:cs="Times New Roman"/>
          <w:sz w:val="24"/>
          <w:szCs w:val="24"/>
        </w:rPr>
        <w:t>-закупка товарно-материальных ценностей для нужд садоводства</w:t>
      </w:r>
    </w:p>
    <w:p w:rsidR="00F437F6" w:rsidRDefault="00F437F6" w:rsidP="00F43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7F6">
        <w:rPr>
          <w:rFonts w:ascii="Times New Roman" w:hAnsi="Times New Roman" w:cs="Times New Roman"/>
          <w:sz w:val="24"/>
          <w:szCs w:val="24"/>
        </w:rPr>
        <w:t xml:space="preserve">- вызов полиции, скорой помощи, МЧС при возникновении сложных, нестандартных, опасных и форс-мажорных обстоятельств, </w:t>
      </w:r>
      <w:proofErr w:type="spellStart"/>
      <w:r w:rsidRPr="00F437F6">
        <w:rPr>
          <w:rFonts w:ascii="Times New Roman" w:hAnsi="Times New Roman" w:cs="Times New Roman"/>
          <w:sz w:val="24"/>
          <w:szCs w:val="24"/>
        </w:rPr>
        <w:t>сывязанных</w:t>
      </w:r>
      <w:proofErr w:type="spellEnd"/>
      <w:r w:rsidRPr="00F437F6">
        <w:rPr>
          <w:rFonts w:ascii="Times New Roman" w:hAnsi="Times New Roman" w:cs="Times New Roman"/>
          <w:sz w:val="24"/>
          <w:szCs w:val="24"/>
        </w:rPr>
        <w:t xml:space="preserve"> с угрозой причинения ущерба материальным объектам, а так же жизни и </w:t>
      </w:r>
      <w:proofErr w:type="spellStart"/>
      <w:r w:rsidRPr="00F437F6">
        <w:rPr>
          <w:rFonts w:ascii="Times New Roman" w:hAnsi="Times New Roman" w:cs="Times New Roman"/>
          <w:sz w:val="24"/>
          <w:szCs w:val="24"/>
        </w:rPr>
        <w:t>здлровью</w:t>
      </w:r>
      <w:proofErr w:type="spellEnd"/>
      <w:r w:rsidRPr="00F437F6">
        <w:rPr>
          <w:rFonts w:ascii="Times New Roman" w:hAnsi="Times New Roman" w:cs="Times New Roman"/>
          <w:sz w:val="24"/>
          <w:szCs w:val="24"/>
        </w:rPr>
        <w:t xml:space="preserve"> граждан, находящихся на территории СНТ «Орбита»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37F6" w:rsidRPr="00F437F6" w:rsidRDefault="00F437F6" w:rsidP="00F437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7F6" w:rsidRPr="00F437F6" w:rsidRDefault="00F437F6" w:rsidP="00F437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7F6">
        <w:rPr>
          <w:rFonts w:ascii="Times New Roman" w:hAnsi="Times New Roman" w:cs="Times New Roman"/>
          <w:b/>
          <w:sz w:val="24"/>
          <w:szCs w:val="24"/>
        </w:rPr>
        <w:t xml:space="preserve"> 4.6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 по уборке и благоустройству территории (чистка снега, покос травы…) </w:t>
      </w:r>
      <w:r w:rsidRPr="00F437F6">
        <w:rPr>
          <w:rFonts w:ascii="Times New Roman" w:hAnsi="Times New Roman" w:cs="Times New Roman"/>
          <w:sz w:val="24"/>
          <w:szCs w:val="24"/>
        </w:rPr>
        <w:t xml:space="preserve">предлагается установить в </w:t>
      </w:r>
      <w:r>
        <w:rPr>
          <w:rFonts w:ascii="Times New Roman" w:hAnsi="Times New Roman" w:cs="Times New Roman"/>
          <w:sz w:val="24"/>
          <w:szCs w:val="24"/>
        </w:rPr>
        <w:t>сумме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100 000 руб.</w:t>
      </w:r>
    </w:p>
    <w:p w:rsidR="00F437F6" w:rsidRDefault="00F437F6" w:rsidP="00996FC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37F6" w:rsidRDefault="00F437F6" w:rsidP="00996FC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61B5">
        <w:rPr>
          <w:rFonts w:ascii="Times New Roman" w:hAnsi="Times New Roman" w:cs="Times New Roman"/>
          <w:b/>
          <w:sz w:val="24"/>
          <w:szCs w:val="24"/>
        </w:rPr>
        <w:t xml:space="preserve">4.7 Обслуживание проезда= 1000*12 мес. = </w:t>
      </w:r>
      <w:r w:rsidR="00CE61B5" w:rsidRPr="00CE61B5">
        <w:rPr>
          <w:rFonts w:ascii="Times New Roman" w:hAnsi="Times New Roman" w:cs="Times New Roman"/>
          <w:b/>
          <w:sz w:val="24"/>
          <w:szCs w:val="24"/>
        </w:rPr>
        <w:t>12 000 руб</w:t>
      </w:r>
      <w:r w:rsidR="00CE61B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E61B5" w:rsidRDefault="00CE61B5" w:rsidP="00996FC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1B5" w:rsidRDefault="009024DE" w:rsidP="00CE6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4.8</w:t>
      </w:r>
      <w:r w:rsidR="00AD515E" w:rsidRPr="00634D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34DF0" w:rsidRPr="00634DF0">
        <w:rPr>
          <w:rFonts w:ascii="Times New Roman" w:hAnsi="Times New Roman" w:cs="Times New Roman"/>
          <w:b/>
          <w:bCs/>
          <w:sz w:val="24"/>
          <w:szCs w:val="24"/>
        </w:rPr>
        <w:t>Ответственный за электрохозяйство</w:t>
      </w:r>
      <w:r w:rsidR="00634DF0">
        <w:rPr>
          <w:rFonts w:ascii="Times New Roman" w:hAnsi="Times New Roman" w:cs="Times New Roman"/>
          <w:sz w:val="24"/>
          <w:szCs w:val="24"/>
        </w:rPr>
        <w:t xml:space="preserve"> – </w:t>
      </w:r>
      <w:r w:rsidR="00634DF0" w:rsidRPr="00CE61B5">
        <w:rPr>
          <w:rFonts w:ascii="Times New Roman" w:hAnsi="Times New Roman" w:cs="Times New Roman"/>
          <w:sz w:val="24"/>
          <w:szCs w:val="24"/>
        </w:rPr>
        <w:t xml:space="preserve">оплачивается ежемесячно = </w:t>
      </w:r>
      <w:r w:rsidR="00CE61B5" w:rsidRPr="00CE61B5">
        <w:rPr>
          <w:rFonts w:ascii="Times New Roman" w:hAnsi="Times New Roman" w:cs="Times New Roman"/>
          <w:sz w:val="24"/>
          <w:szCs w:val="24"/>
        </w:rPr>
        <w:t>13 050</w:t>
      </w:r>
      <w:r w:rsidR="00634DF0" w:rsidRPr="00CE6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DF0" w:rsidRPr="00CE61B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634DF0" w:rsidRPr="00CE61B5">
        <w:rPr>
          <w:rFonts w:ascii="Times New Roman" w:hAnsi="Times New Roman" w:cs="Times New Roman"/>
          <w:sz w:val="24"/>
          <w:szCs w:val="24"/>
        </w:rPr>
        <w:t xml:space="preserve"> на руки + </w:t>
      </w:r>
      <w:r w:rsidR="00CE61B5" w:rsidRPr="00CE61B5">
        <w:rPr>
          <w:rFonts w:ascii="Times New Roman" w:hAnsi="Times New Roman" w:cs="Times New Roman"/>
          <w:sz w:val="24"/>
          <w:szCs w:val="24"/>
        </w:rPr>
        <w:t>1950</w:t>
      </w:r>
      <w:r w:rsidR="00CE6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B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E61B5">
        <w:rPr>
          <w:rFonts w:ascii="Times New Roman" w:hAnsi="Times New Roman" w:cs="Times New Roman"/>
          <w:sz w:val="24"/>
          <w:szCs w:val="24"/>
        </w:rPr>
        <w:t xml:space="preserve"> подоходный налог (НДФЛ)</w:t>
      </w:r>
    </w:p>
    <w:p w:rsidR="00CE61B5" w:rsidRDefault="00CE61B5" w:rsidP="00CE6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61B5">
        <w:rPr>
          <w:rFonts w:ascii="Times New Roman" w:hAnsi="Times New Roman" w:cs="Times New Roman"/>
          <w:b/>
          <w:sz w:val="24"/>
          <w:szCs w:val="24"/>
        </w:rPr>
        <w:t>15 000</w:t>
      </w:r>
      <w:r w:rsidR="00634DF0" w:rsidRPr="00CE61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4DF0" w:rsidRPr="00CE61B5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="00634DF0" w:rsidRPr="00CE6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оклад </w:t>
      </w:r>
      <w:r w:rsidR="00634DF0" w:rsidRPr="00CE61B5">
        <w:rPr>
          <w:rFonts w:ascii="Times New Roman" w:hAnsi="Times New Roman" w:cs="Times New Roman"/>
          <w:sz w:val="24"/>
          <w:szCs w:val="24"/>
        </w:rPr>
        <w:t>за месяц.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B5" w:rsidRDefault="00CE61B5" w:rsidP="00CE6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96FCA">
        <w:rPr>
          <w:rFonts w:ascii="Times New Roman" w:hAnsi="Times New Roman" w:cs="Times New Roman"/>
          <w:b/>
          <w:bCs/>
          <w:sz w:val="24"/>
          <w:szCs w:val="24"/>
        </w:rPr>
        <w:t xml:space="preserve">47 </w:t>
      </w:r>
      <w:r>
        <w:rPr>
          <w:rFonts w:ascii="Times New Roman" w:hAnsi="Times New Roman" w:cs="Times New Roman"/>
          <w:b/>
          <w:bCs/>
          <w:sz w:val="24"/>
          <w:szCs w:val="24"/>
        </w:rPr>
        <w:t>112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55651A">
        <w:rPr>
          <w:rFonts w:ascii="Times New Roman" w:hAnsi="Times New Roman" w:cs="Times New Roman"/>
          <w:sz w:val="24"/>
          <w:szCs w:val="24"/>
        </w:rPr>
        <w:t>страховые взносы на оплату труда 30,2%, начисляются ежемесячно в ПФР – 22%, ФСС – 2,9%, ФОМС – 5,1%, социальное страхование от несчастных случаев – 0,2%.</w:t>
      </w:r>
    </w:p>
    <w:p w:rsidR="00CE61B5" w:rsidRPr="00CE61B5" w:rsidRDefault="00CE61B5" w:rsidP="00CE61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1B5">
        <w:rPr>
          <w:rFonts w:ascii="Times New Roman" w:hAnsi="Times New Roman" w:cs="Times New Roman"/>
          <w:b/>
          <w:sz w:val="24"/>
          <w:szCs w:val="24"/>
        </w:rPr>
        <w:t>Итого: 234 360 руб.</w:t>
      </w:r>
    </w:p>
    <w:p w:rsidR="00634DF0" w:rsidRDefault="00634DF0" w:rsidP="00934C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оплаты рассчитан на основе объема затрачиваемого времени на исполнение обязанностей Ответственного за электрохозяйство СНТ «</w:t>
      </w:r>
      <w:r w:rsidR="006C5971">
        <w:rPr>
          <w:rFonts w:ascii="Times New Roman" w:hAnsi="Times New Roman" w:cs="Times New Roman"/>
          <w:sz w:val="24"/>
          <w:szCs w:val="24"/>
        </w:rPr>
        <w:t>Орбита</w:t>
      </w:r>
      <w:r w:rsidR="0003690A">
        <w:rPr>
          <w:rFonts w:ascii="Times New Roman" w:hAnsi="Times New Roman" w:cs="Times New Roman"/>
          <w:sz w:val="24"/>
          <w:szCs w:val="24"/>
        </w:rPr>
        <w:t>»</w:t>
      </w:r>
      <w:r w:rsidR="00037DD8">
        <w:rPr>
          <w:rFonts w:ascii="Times New Roman" w:hAnsi="Times New Roman" w:cs="Times New Roman"/>
          <w:sz w:val="24"/>
          <w:szCs w:val="24"/>
        </w:rPr>
        <w:t>:</w:t>
      </w:r>
    </w:p>
    <w:p w:rsidR="00BE1E82" w:rsidRPr="003E4C28" w:rsidRDefault="00BE1E82" w:rsidP="00BE1E8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4C28">
        <w:rPr>
          <w:rFonts w:ascii="Times New Roman" w:hAnsi="Times New Roman" w:cs="Times New Roman"/>
          <w:sz w:val="24"/>
          <w:szCs w:val="24"/>
          <w:u w:val="single"/>
        </w:rPr>
        <w:t>ЕЖЕМЕСЯЧНО</w:t>
      </w:r>
    </w:p>
    <w:p w:rsidR="00E82877" w:rsidRDefault="00BE1E82" w:rsidP="00E82877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2877">
        <w:rPr>
          <w:rFonts w:ascii="Times New Roman" w:hAnsi="Times New Roman" w:cs="Times New Roman"/>
          <w:sz w:val="24"/>
          <w:szCs w:val="24"/>
        </w:rPr>
        <w:t xml:space="preserve">Наружный визуальный осмотр без разборки на предмет: обрывов, перехлестов, замыканий линий, провисов проводов, повреждений крепежных элементов, искрений и т.д. для обнаружения дефектов, не имеющих </w:t>
      </w:r>
      <w:r w:rsidR="00E82877" w:rsidRPr="00E82877">
        <w:rPr>
          <w:rFonts w:ascii="Times New Roman" w:hAnsi="Times New Roman" w:cs="Times New Roman"/>
          <w:sz w:val="24"/>
          <w:szCs w:val="24"/>
        </w:rPr>
        <w:t>аварийного характера и не требующих привлечения специализированных подразделений для их устранения:</w:t>
      </w:r>
    </w:p>
    <w:p w:rsidR="00E82877" w:rsidRDefault="00E82877" w:rsidP="00E82877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воздушных линий</w:t>
      </w:r>
    </w:p>
    <w:p w:rsidR="00E82877" w:rsidRDefault="00E82877" w:rsidP="00E82877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спусков к ящикам-шкафам</w:t>
      </w:r>
    </w:p>
    <w:p w:rsidR="00E82877" w:rsidRDefault="00E82877" w:rsidP="00E82877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отводов к домам</w:t>
      </w:r>
    </w:p>
    <w:p w:rsidR="00E82877" w:rsidRDefault="00E82877" w:rsidP="00E82877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линий освещения</w:t>
      </w:r>
    </w:p>
    <w:p w:rsidR="00E82877" w:rsidRDefault="00E82877" w:rsidP="00E82877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приборов автоматического включения/выключения освещения</w:t>
      </w:r>
    </w:p>
    <w:p w:rsidR="00E82877" w:rsidRDefault="00E82877" w:rsidP="00E82877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узлов учета</w:t>
      </w:r>
    </w:p>
    <w:p w:rsidR="00E82877" w:rsidRDefault="00E82877" w:rsidP="00E82877">
      <w:pPr>
        <w:pStyle w:val="a7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Замена ящиков-шкафов, вводных автоматов до приборов учета</w:t>
      </w:r>
    </w:p>
    <w:p w:rsidR="00E82877" w:rsidRDefault="00E82877" w:rsidP="00E82877">
      <w:pPr>
        <w:pStyle w:val="a7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Ликвидация обнаруженных дефектов:</w:t>
      </w:r>
    </w:p>
    <w:p w:rsidR="00E82877" w:rsidRDefault="00E82877" w:rsidP="00E82877">
      <w:pPr>
        <w:pStyle w:val="a7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вышедшего из строя электрооборудования на воздушных сетях, в ящиках-щитах</w:t>
      </w:r>
      <w:r w:rsidR="003E4C28">
        <w:rPr>
          <w:rFonts w:ascii="Times New Roman" w:hAnsi="Times New Roman" w:cs="Times New Roman"/>
          <w:sz w:val="24"/>
          <w:szCs w:val="24"/>
        </w:rPr>
        <w:t xml:space="preserve"> и в дома Правления</w:t>
      </w:r>
    </w:p>
    <w:p w:rsidR="003E4C28" w:rsidRDefault="003E4C28" w:rsidP="00E82877">
      <w:pPr>
        <w:pStyle w:val="a7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перегоревших ламп уличного освещения</w:t>
      </w:r>
    </w:p>
    <w:p w:rsidR="003E4C28" w:rsidRDefault="003E4C28" w:rsidP="00E82877">
      <w:pPr>
        <w:pStyle w:val="a7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ламп уличного освещения</w:t>
      </w:r>
    </w:p>
    <w:p w:rsidR="003E4C28" w:rsidRDefault="003E4C28" w:rsidP="00E82877">
      <w:pPr>
        <w:pStyle w:val="a7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Снятие показаний с общего прибора учета СНТ 25 числа каждого месяца</w:t>
      </w:r>
    </w:p>
    <w:p w:rsidR="003E4C28" w:rsidRPr="008759FC" w:rsidRDefault="003E4C28" w:rsidP="003E4C2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9FC">
        <w:rPr>
          <w:rFonts w:ascii="Times New Roman" w:hAnsi="Times New Roman" w:cs="Times New Roman"/>
          <w:sz w:val="24"/>
          <w:szCs w:val="24"/>
          <w:u w:val="single"/>
        </w:rPr>
        <w:t>СЕЗОННЫЕ РАБОТЫ</w:t>
      </w:r>
    </w:p>
    <w:p w:rsidR="003E4C28" w:rsidRDefault="003E4C28" w:rsidP="003E4C28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C28">
        <w:rPr>
          <w:rFonts w:ascii="Times New Roman" w:hAnsi="Times New Roman" w:cs="Times New Roman"/>
          <w:sz w:val="24"/>
          <w:szCs w:val="24"/>
        </w:rPr>
        <w:t>Дважды в год проводятся профилактические работы по подготовке электролиний и оборудования к эксплуатации в осенне-зимний период и весенне-летний период:</w:t>
      </w:r>
    </w:p>
    <w:p w:rsidR="003E4C28" w:rsidRDefault="003E4C28" w:rsidP="003E4C28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Очистка ящиков-щитов от мусора (паутина, насекомые, растительность и пр.).</w:t>
      </w:r>
    </w:p>
    <w:p w:rsidR="003E4C28" w:rsidRDefault="003E4C28" w:rsidP="003E4C28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Проверка ящиков-щитов на герметичность.</w:t>
      </w:r>
    </w:p>
    <w:p w:rsidR="003E4C28" w:rsidRDefault="003E4C28" w:rsidP="003E4C28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Окраска ржавых мест и исправление деформации ящиков-щитов.</w:t>
      </w:r>
    </w:p>
    <w:p w:rsidR="003E4C28" w:rsidRDefault="003E4C28" w:rsidP="003E4C28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Замена ящиков-щитов при невозможности дальнейшей эксплуатации.</w:t>
      </w:r>
    </w:p>
    <w:p w:rsidR="003E4C28" w:rsidRDefault="003E4C28" w:rsidP="003E4C28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Регулировка времени включения/выключения уличного освещения.</w:t>
      </w:r>
    </w:p>
    <w:p w:rsidR="003E4C28" w:rsidRDefault="003E4C28" w:rsidP="003E4C28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Протяжка анкерных зажимов – по необходимости.</w:t>
      </w:r>
    </w:p>
    <w:p w:rsidR="003E4C28" w:rsidRDefault="003E4C28" w:rsidP="003E4C28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Проверка крепления ящиков-щитов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электроопорах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4C28" w:rsidRPr="008759FC" w:rsidRDefault="008759FC" w:rsidP="008759FC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Проверка узлов учета.</w:t>
      </w:r>
    </w:p>
    <w:p w:rsidR="005F2E87" w:rsidRPr="00AE2E63" w:rsidRDefault="005F2E87" w:rsidP="00671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E63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0E2D43" w:rsidRDefault="000E2D43" w:rsidP="006C5B0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 приходно-расходной сметы СНТ «</w:t>
      </w:r>
      <w:r w:rsidR="00340512">
        <w:rPr>
          <w:rFonts w:ascii="Times New Roman" w:hAnsi="Times New Roman" w:cs="Times New Roman"/>
          <w:sz w:val="24"/>
          <w:szCs w:val="24"/>
        </w:rPr>
        <w:t>Орбита</w:t>
      </w:r>
      <w:r w:rsidR="0003690A">
        <w:rPr>
          <w:rFonts w:ascii="Times New Roman" w:hAnsi="Times New Roman" w:cs="Times New Roman"/>
          <w:sz w:val="24"/>
          <w:szCs w:val="24"/>
        </w:rPr>
        <w:t>» на второе полугодие 2021 года и первое полугодие 2022</w:t>
      </w:r>
      <w:r>
        <w:rPr>
          <w:rFonts w:ascii="Times New Roman" w:hAnsi="Times New Roman" w:cs="Times New Roman"/>
          <w:sz w:val="24"/>
          <w:szCs w:val="24"/>
        </w:rPr>
        <w:t xml:space="preserve"> года ЧЛЕНСКИЙ ВЗНОС </w:t>
      </w:r>
      <w:r w:rsidR="00CE61B5">
        <w:rPr>
          <w:rFonts w:ascii="Times New Roman" w:hAnsi="Times New Roman" w:cs="Times New Roman"/>
          <w:sz w:val="24"/>
          <w:szCs w:val="24"/>
        </w:rPr>
        <w:t xml:space="preserve">за 1 кв. м с участка </w:t>
      </w:r>
      <w:r>
        <w:rPr>
          <w:rFonts w:ascii="Times New Roman" w:hAnsi="Times New Roman" w:cs="Times New Roman"/>
          <w:sz w:val="24"/>
          <w:szCs w:val="24"/>
        </w:rPr>
        <w:t xml:space="preserve">составляет = </w:t>
      </w:r>
      <w:r w:rsidR="00CE61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11,94 </w:t>
      </w:r>
      <w:proofErr w:type="spellStart"/>
      <w:r w:rsidRPr="00340512">
        <w:rPr>
          <w:rFonts w:ascii="Times New Roman" w:hAnsi="Times New Roman" w:cs="Times New Roman"/>
          <w:color w:val="FF0000"/>
          <w:sz w:val="24"/>
          <w:szCs w:val="24"/>
        </w:rPr>
        <w:t>руб</w:t>
      </w:r>
      <w:proofErr w:type="spellEnd"/>
      <w:r w:rsidRPr="003405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29D0">
        <w:rPr>
          <w:rFonts w:ascii="Times New Roman" w:hAnsi="Times New Roman" w:cs="Times New Roman"/>
          <w:sz w:val="24"/>
          <w:szCs w:val="24"/>
        </w:rPr>
        <w:t>за кв. м с участка.</w:t>
      </w:r>
      <w:r w:rsidR="00CE61B5">
        <w:rPr>
          <w:rFonts w:ascii="Times New Roman" w:hAnsi="Times New Roman" w:cs="Times New Roman"/>
          <w:sz w:val="24"/>
          <w:szCs w:val="24"/>
        </w:rPr>
        <w:t xml:space="preserve"> (3 347 407,40 </w:t>
      </w:r>
      <w:proofErr w:type="spellStart"/>
      <w:r w:rsidR="00CE61B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E61B5">
        <w:rPr>
          <w:rFonts w:ascii="Times New Roman" w:hAnsi="Times New Roman" w:cs="Times New Roman"/>
          <w:sz w:val="24"/>
          <w:szCs w:val="24"/>
        </w:rPr>
        <w:t xml:space="preserve">  / 280 243 кв. м)</w:t>
      </w:r>
    </w:p>
    <w:p w:rsidR="0068025D" w:rsidRPr="000008DB" w:rsidRDefault="0068025D" w:rsidP="000008DB">
      <w:pPr>
        <w:rPr>
          <w:rFonts w:ascii="Times New Roman" w:hAnsi="Times New Roman" w:cs="Times New Roman"/>
          <w:sz w:val="24"/>
          <w:szCs w:val="24"/>
        </w:rPr>
      </w:pPr>
    </w:p>
    <w:p w:rsidR="005A1965" w:rsidRDefault="0068025D" w:rsidP="00680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будет принято Общим собранием. </w:t>
      </w:r>
      <w:bookmarkStart w:id="1" w:name="_GoBack"/>
      <w:bookmarkEnd w:id="1"/>
    </w:p>
    <w:p w:rsidR="005A1965" w:rsidRDefault="005A1965" w:rsidP="005A1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32">
        <w:rPr>
          <w:rFonts w:ascii="Times New Roman" w:hAnsi="Times New Roman" w:cs="Times New Roman"/>
          <w:sz w:val="24"/>
          <w:szCs w:val="24"/>
        </w:rPr>
        <w:t>Председатель Правления СНТ «</w:t>
      </w:r>
      <w:r w:rsidR="00340512">
        <w:rPr>
          <w:rFonts w:ascii="Times New Roman" w:hAnsi="Times New Roman" w:cs="Times New Roman"/>
          <w:sz w:val="24"/>
          <w:szCs w:val="24"/>
        </w:rPr>
        <w:t>Орбита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340512">
        <w:rPr>
          <w:rFonts w:ascii="Times New Roman" w:hAnsi="Times New Roman" w:cs="Times New Roman"/>
          <w:sz w:val="24"/>
          <w:szCs w:val="24"/>
        </w:rPr>
        <w:t>Михайлов В.Г.</w:t>
      </w:r>
    </w:p>
    <w:p w:rsidR="005A1965" w:rsidRPr="000F6532" w:rsidRDefault="005A1965" w:rsidP="005A1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65" w:rsidRPr="000F6532" w:rsidRDefault="005A1965" w:rsidP="005A1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65" w:rsidRDefault="005A1965" w:rsidP="005A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532">
        <w:rPr>
          <w:rFonts w:ascii="Times New Roman" w:hAnsi="Times New Roman" w:cs="Times New Roman"/>
          <w:sz w:val="24"/>
          <w:szCs w:val="24"/>
        </w:rPr>
        <w:t>Члены Правления СНТ «</w:t>
      </w:r>
      <w:r w:rsidR="00340512">
        <w:rPr>
          <w:rFonts w:ascii="Times New Roman" w:hAnsi="Times New Roman" w:cs="Times New Roman"/>
          <w:sz w:val="24"/>
          <w:szCs w:val="24"/>
        </w:rPr>
        <w:t>Орбита</w:t>
      </w:r>
      <w:r w:rsidR="000008DB">
        <w:rPr>
          <w:rFonts w:ascii="Times New Roman" w:hAnsi="Times New Roman" w:cs="Times New Roman"/>
          <w:sz w:val="24"/>
          <w:szCs w:val="24"/>
        </w:rPr>
        <w:t>»</w:t>
      </w:r>
      <w:r w:rsidR="000008DB">
        <w:rPr>
          <w:rFonts w:ascii="Times New Roman" w:hAnsi="Times New Roman" w:cs="Times New Roman"/>
          <w:sz w:val="24"/>
          <w:szCs w:val="24"/>
        </w:rPr>
        <w:tab/>
      </w:r>
      <w:r w:rsidR="000008DB">
        <w:rPr>
          <w:rFonts w:ascii="Times New Roman" w:hAnsi="Times New Roman" w:cs="Times New Roman"/>
          <w:sz w:val="24"/>
          <w:szCs w:val="24"/>
        </w:rPr>
        <w:tab/>
      </w:r>
      <w:r w:rsidR="000008DB">
        <w:rPr>
          <w:rFonts w:ascii="Times New Roman" w:hAnsi="Times New Roman" w:cs="Times New Roman"/>
          <w:sz w:val="24"/>
          <w:szCs w:val="24"/>
        </w:rPr>
        <w:tab/>
      </w:r>
      <w:r w:rsidR="000008DB">
        <w:rPr>
          <w:rFonts w:ascii="Times New Roman" w:hAnsi="Times New Roman" w:cs="Times New Roman"/>
          <w:sz w:val="24"/>
          <w:szCs w:val="24"/>
        </w:rPr>
        <w:tab/>
      </w:r>
      <w:r w:rsidR="000008D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40512">
        <w:rPr>
          <w:rFonts w:ascii="Times New Roman" w:hAnsi="Times New Roman" w:cs="Times New Roman"/>
          <w:sz w:val="24"/>
          <w:szCs w:val="24"/>
        </w:rPr>
        <w:t>________________</w:t>
      </w:r>
    </w:p>
    <w:p w:rsidR="005A1965" w:rsidRPr="000F6532" w:rsidRDefault="005A1965" w:rsidP="005A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965" w:rsidRPr="000F6532" w:rsidRDefault="005A1965" w:rsidP="005A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5A1965" w:rsidRDefault="005A1965" w:rsidP="005A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27E55">
        <w:rPr>
          <w:rFonts w:ascii="Times New Roman" w:hAnsi="Times New Roman" w:cs="Times New Roman"/>
          <w:sz w:val="24"/>
          <w:szCs w:val="24"/>
        </w:rPr>
        <w:t xml:space="preserve">   </w:t>
      </w:r>
      <w:r w:rsidR="00340512">
        <w:rPr>
          <w:rFonts w:ascii="Times New Roman" w:hAnsi="Times New Roman" w:cs="Times New Roman"/>
          <w:sz w:val="24"/>
          <w:szCs w:val="24"/>
        </w:rPr>
        <w:t>________________</w:t>
      </w:r>
    </w:p>
    <w:p w:rsidR="000008DB" w:rsidRDefault="000008DB" w:rsidP="005A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8DB" w:rsidRDefault="000008DB" w:rsidP="005A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8DB" w:rsidRDefault="000008DB" w:rsidP="005A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27E5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27E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008DB" w:rsidRDefault="000008DB" w:rsidP="005A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8DB" w:rsidRDefault="000008DB" w:rsidP="005A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8DB" w:rsidRDefault="000008DB" w:rsidP="005A1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</w:t>
      </w:r>
    </w:p>
    <w:p w:rsidR="005A1965" w:rsidRPr="0068025D" w:rsidRDefault="005A1965" w:rsidP="006802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1965" w:rsidRPr="0068025D" w:rsidSect="005E0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06" w:rsidRDefault="008B1C06" w:rsidP="00671CB2">
      <w:pPr>
        <w:spacing w:after="0" w:line="240" w:lineRule="auto"/>
      </w:pPr>
      <w:r>
        <w:separator/>
      </w:r>
    </w:p>
  </w:endnote>
  <w:endnote w:type="continuationSeparator" w:id="0">
    <w:p w:rsidR="008B1C06" w:rsidRDefault="008B1C06" w:rsidP="0067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B2" w:rsidRDefault="00671C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539012"/>
      <w:docPartObj>
        <w:docPartGallery w:val="Page Numbers (Bottom of Page)"/>
        <w:docPartUnique/>
      </w:docPartObj>
    </w:sdtPr>
    <w:sdtContent>
      <w:p w:rsidR="00671CB2" w:rsidRDefault="009D4810">
        <w:pPr>
          <w:pStyle w:val="a5"/>
          <w:jc w:val="right"/>
        </w:pPr>
        <w:r>
          <w:fldChar w:fldCharType="begin"/>
        </w:r>
        <w:r w:rsidR="00671CB2">
          <w:instrText>PAGE   \* MERGEFORMAT</w:instrText>
        </w:r>
        <w:r>
          <w:fldChar w:fldCharType="separate"/>
        </w:r>
        <w:r w:rsidR="003D05CD">
          <w:rPr>
            <w:noProof/>
          </w:rPr>
          <w:t>3</w:t>
        </w:r>
        <w:r>
          <w:fldChar w:fldCharType="end"/>
        </w:r>
      </w:p>
    </w:sdtContent>
  </w:sdt>
  <w:p w:rsidR="00671CB2" w:rsidRDefault="00671CB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B2" w:rsidRDefault="00671C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06" w:rsidRDefault="008B1C06" w:rsidP="00671CB2">
      <w:pPr>
        <w:spacing w:after="0" w:line="240" w:lineRule="auto"/>
      </w:pPr>
      <w:r>
        <w:separator/>
      </w:r>
    </w:p>
  </w:footnote>
  <w:footnote w:type="continuationSeparator" w:id="0">
    <w:p w:rsidR="008B1C06" w:rsidRDefault="008B1C06" w:rsidP="00671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B2" w:rsidRDefault="00671C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B2" w:rsidRDefault="00671CB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B2" w:rsidRDefault="00671C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0BA3"/>
    <w:multiLevelType w:val="hybridMultilevel"/>
    <w:tmpl w:val="886E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81A58"/>
    <w:multiLevelType w:val="hybridMultilevel"/>
    <w:tmpl w:val="8830308C"/>
    <w:lvl w:ilvl="0" w:tplc="05CCB6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C8F2EE8"/>
    <w:multiLevelType w:val="hybridMultilevel"/>
    <w:tmpl w:val="E89645FA"/>
    <w:lvl w:ilvl="0" w:tplc="A280A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677674"/>
    <w:multiLevelType w:val="hybridMultilevel"/>
    <w:tmpl w:val="F6665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74703"/>
    <w:multiLevelType w:val="hybridMultilevel"/>
    <w:tmpl w:val="AD30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E36C4"/>
    <w:multiLevelType w:val="hybridMultilevel"/>
    <w:tmpl w:val="8DD2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3F16"/>
    <w:rsid w:val="000008DB"/>
    <w:rsid w:val="00024D7C"/>
    <w:rsid w:val="0002653B"/>
    <w:rsid w:val="0003690A"/>
    <w:rsid w:val="00037DD8"/>
    <w:rsid w:val="00080A2C"/>
    <w:rsid w:val="000B1566"/>
    <w:rsid w:val="000E2D43"/>
    <w:rsid w:val="000F27D5"/>
    <w:rsid w:val="000F4A8D"/>
    <w:rsid w:val="0012349E"/>
    <w:rsid w:val="00127E55"/>
    <w:rsid w:val="00196414"/>
    <w:rsid w:val="0019700A"/>
    <w:rsid w:val="001C3BD6"/>
    <w:rsid w:val="00247490"/>
    <w:rsid w:val="002862FC"/>
    <w:rsid w:val="002B59EF"/>
    <w:rsid w:val="002D33AF"/>
    <w:rsid w:val="002E5076"/>
    <w:rsid w:val="002F6E7E"/>
    <w:rsid w:val="00304262"/>
    <w:rsid w:val="00340512"/>
    <w:rsid w:val="00360D46"/>
    <w:rsid w:val="00362E73"/>
    <w:rsid w:val="00366A89"/>
    <w:rsid w:val="0037099C"/>
    <w:rsid w:val="0038019C"/>
    <w:rsid w:val="003D05CD"/>
    <w:rsid w:val="003E4C28"/>
    <w:rsid w:val="00406CB7"/>
    <w:rsid w:val="00473DFF"/>
    <w:rsid w:val="00482656"/>
    <w:rsid w:val="004960CA"/>
    <w:rsid w:val="004B272C"/>
    <w:rsid w:val="0055651A"/>
    <w:rsid w:val="00594CB7"/>
    <w:rsid w:val="005A1965"/>
    <w:rsid w:val="005B585C"/>
    <w:rsid w:val="005E08CF"/>
    <w:rsid w:val="005F2E87"/>
    <w:rsid w:val="00634DF0"/>
    <w:rsid w:val="00654A63"/>
    <w:rsid w:val="00671CB2"/>
    <w:rsid w:val="0068025D"/>
    <w:rsid w:val="006C5971"/>
    <w:rsid w:val="006C5B09"/>
    <w:rsid w:val="006D5D51"/>
    <w:rsid w:val="0071284A"/>
    <w:rsid w:val="00722D95"/>
    <w:rsid w:val="00754A31"/>
    <w:rsid w:val="007751FC"/>
    <w:rsid w:val="00792407"/>
    <w:rsid w:val="007971A8"/>
    <w:rsid w:val="007A6BCA"/>
    <w:rsid w:val="007A7202"/>
    <w:rsid w:val="007D2608"/>
    <w:rsid w:val="007F52C7"/>
    <w:rsid w:val="008759FC"/>
    <w:rsid w:val="00894BA3"/>
    <w:rsid w:val="008A47B9"/>
    <w:rsid w:val="008A7523"/>
    <w:rsid w:val="008B1C06"/>
    <w:rsid w:val="008C414C"/>
    <w:rsid w:val="008C7129"/>
    <w:rsid w:val="008C767E"/>
    <w:rsid w:val="008D381D"/>
    <w:rsid w:val="008D4B3F"/>
    <w:rsid w:val="008F4603"/>
    <w:rsid w:val="009024DE"/>
    <w:rsid w:val="00924AED"/>
    <w:rsid w:val="00934C2A"/>
    <w:rsid w:val="00943838"/>
    <w:rsid w:val="00996FCA"/>
    <w:rsid w:val="009B0BA2"/>
    <w:rsid w:val="009D4810"/>
    <w:rsid w:val="009E1960"/>
    <w:rsid w:val="00A10860"/>
    <w:rsid w:val="00A125B9"/>
    <w:rsid w:val="00A13EC3"/>
    <w:rsid w:val="00A747D5"/>
    <w:rsid w:val="00AD5017"/>
    <w:rsid w:val="00AD515E"/>
    <w:rsid w:val="00AE2E63"/>
    <w:rsid w:val="00AF2B33"/>
    <w:rsid w:val="00AF37B8"/>
    <w:rsid w:val="00B22739"/>
    <w:rsid w:val="00B24112"/>
    <w:rsid w:val="00B31913"/>
    <w:rsid w:val="00B428A8"/>
    <w:rsid w:val="00B45735"/>
    <w:rsid w:val="00B5068B"/>
    <w:rsid w:val="00BE1E82"/>
    <w:rsid w:val="00C02BA7"/>
    <w:rsid w:val="00C168BC"/>
    <w:rsid w:val="00C81121"/>
    <w:rsid w:val="00CB29D0"/>
    <w:rsid w:val="00CB3F16"/>
    <w:rsid w:val="00CB5533"/>
    <w:rsid w:val="00CC1DE1"/>
    <w:rsid w:val="00CC4572"/>
    <w:rsid w:val="00CC78FF"/>
    <w:rsid w:val="00CD3A56"/>
    <w:rsid w:val="00CE61B5"/>
    <w:rsid w:val="00CF16F8"/>
    <w:rsid w:val="00D97490"/>
    <w:rsid w:val="00DC0786"/>
    <w:rsid w:val="00E06807"/>
    <w:rsid w:val="00E5388D"/>
    <w:rsid w:val="00E55CD7"/>
    <w:rsid w:val="00E82877"/>
    <w:rsid w:val="00EA6C55"/>
    <w:rsid w:val="00F0466E"/>
    <w:rsid w:val="00F0712A"/>
    <w:rsid w:val="00F437F6"/>
    <w:rsid w:val="00F75F1A"/>
    <w:rsid w:val="00F810AF"/>
    <w:rsid w:val="00FD70E8"/>
    <w:rsid w:val="00FE2073"/>
    <w:rsid w:val="00FF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CB2"/>
  </w:style>
  <w:style w:type="paragraph" w:styleId="a5">
    <w:name w:val="footer"/>
    <w:basedOn w:val="a"/>
    <w:link w:val="a6"/>
    <w:uiPriority w:val="99"/>
    <w:unhideWhenUsed/>
    <w:rsid w:val="00671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CB2"/>
  </w:style>
  <w:style w:type="paragraph" w:styleId="a7">
    <w:name w:val="List Paragraph"/>
    <w:basedOn w:val="a"/>
    <w:uiPriority w:val="34"/>
    <w:qFormat/>
    <w:rsid w:val="007D2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CB2"/>
  </w:style>
  <w:style w:type="paragraph" w:styleId="a5">
    <w:name w:val="footer"/>
    <w:basedOn w:val="a"/>
    <w:link w:val="a6"/>
    <w:uiPriority w:val="99"/>
    <w:unhideWhenUsed/>
    <w:rsid w:val="00671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CB2"/>
  </w:style>
  <w:style w:type="paragraph" w:styleId="a7">
    <w:name w:val="List Paragraph"/>
    <w:basedOn w:val="a"/>
    <w:uiPriority w:val="34"/>
    <w:qFormat/>
    <w:rsid w:val="007D2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BPC4</dc:creator>
  <cp:lastModifiedBy>ASUS</cp:lastModifiedBy>
  <cp:revision>17</cp:revision>
  <cp:lastPrinted>2020-08-02T16:54:00Z</cp:lastPrinted>
  <dcterms:created xsi:type="dcterms:W3CDTF">2021-05-22T06:30:00Z</dcterms:created>
  <dcterms:modified xsi:type="dcterms:W3CDTF">2021-05-28T12:34:00Z</dcterms:modified>
</cp:coreProperties>
</file>